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BD" w:rsidRDefault="00F625BD" w:rsidP="00F625BD">
      <w:pPr>
        <w:ind w:firstLineChars="0" w:firstLine="0"/>
        <w:jc w:val="center"/>
        <w:outlineLvl w:val="0"/>
        <w:rPr>
          <w:rFonts w:ascii="仿宋" w:hAnsi="仿宋"/>
          <w:b/>
          <w:sz w:val="32"/>
          <w:szCs w:val="32"/>
        </w:rPr>
      </w:pPr>
      <w:r>
        <w:rPr>
          <w:rFonts w:ascii="仿宋" w:hAnsi="仿宋" w:hint="eastAsia"/>
          <w:b/>
          <w:sz w:val="32"/>
          <w:szCs w:val="32"/>
        </w:rPr>
        <w:t>技术要求及说明</w:t>
      </w:r>
    </w:p>
    <w:p w:rsidR="00F625BD" w:rsidRDefault="00F625BD" w:rsidP="00F625BD">
      <w:pPr>
        <w:ind w:firstLineChars="0" w:firstLine="0"/>
        <w:outlineLvl w:val="1"/>
        <w:rPr>
          <w:rFonts w:ascii="仿宋" w:hAnsi="仿宋"/>
          <w:b/>
          <w:sz w:val="28"/>
          <w:szCs w:val="28"/>
        </w:rPr>
      </w:pPr>
      <w:bookmarkStart w:id="0" w:name="_Toc100763399"/>
      <w:r>
        <w:rPr>
          <w:rFonts w:ascii="仿宋" w:hAnsi="仿宋" w:hint="eastAsia"/>
          <w:b/>
          <w:sz w:val="28"/>
          <w:szCs w:val="28"/>
        </w:rPr>
        <w:t>一、项目总体说明</w:t>
      </w:r>
      <w:bookmarkEnd w:id="0"/>
    </w:p>
    <w:p w:rsidR="00F625BD" w:rsidRDefault="00F625BD" w:rsidP="00F625BD">
      <w:pPr>
        <w:pStyle w:val="a5"/>
        <w:spacing w:line="360" w:lineRule="auto"/>
        <w:ind w:firstLineChars="0" w:firstLine="0"/>
        <w:rPr>
          <w:rFonts w:ascii="仿宋" w:hAnsi="仿宋"/>
        </w:rPr>
      </w:pPr>
      <w:r>
        <w:rPr>
          <w:rFonts w:ascii="仿宋" w:hAnsi="仿宋" w:hint="eastAsia"/>
        </w:rPr>
        <w:t>本项目各包均为交钥匙项目。</w:t>
      </w:r>
    </w:p>
    <w:p w:rsidR="00F625BD" w:rsidRDefault="00F625BD" w:rsidP="00F625BD">
      <w:pPr>
        <w:ind w:firstLineChars="0" w:firstLine="0"/>
        <w:outlineLvl w:val="1"/>
        <w:rPr>
          <w:rFonts w:ascii="仿宋" w:hAnsi="仿宋"/>
          <w:b/>
          <w:sz w:val="28"/>
          <w:szCs w:val="28"/>
        </w:rPr>
      </w:pPr>
      <w:bookmarkStart w:id="1" w:name="_Toc100763400"/>
      <w:r>
        <w:rPr>
          <w:rFonts w:ascii="仿宋" w:hAnsi="仿宋" w:hint="eastAsia"/>
          <w:b/>
          <w:sz w:val="28"/>
          <w:szCs w:val="28"/>
        </w:rPr>
        <w:t>二、分包明细表</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320"/>
        <w:gridCol w:w="3366"/>
      </w:tblGrid>
      <w:tr w:rsidR="00F625BD" w:rsidTr="00A02283">
        <w:trPr>
          <w:trHeight w:val="655"/>
        </w:trPr>
        <w:tc>
          <w:tcPr>
            <w:tcW w:w="593" w:type="pct"/>
            <w:vAlign w:val="center"/>
          </w:tcPr>
          <w:p w:rsidR="00F625BD" w:rsidRDefault="00F625BD" w:rsidP="00A02283">
            <w:pPr>
              <w:spacing w:line="240" w:lineRule="auto"/>
              <w:ind w:firstLineChars="0" w:firstLine="0"/>
              <w:jc w:val="center"/>
              <w:rPr>
                <w:rFonts w:ascii="仿宋" w:hAnsi="仿宋"/>
                <w:b/>
                <w:bCs/>
                <w:color w:val="000000"/>
                <w:szCs w:val="24"/>
              </w:rPr>
            </w:pPr>
            <w:bookmarkStart w:id="2" w:name="_Hlk9191781"/>
            <w:proofErr w:type="gramStart"/>
            <w:r>
              <w:rPr>
                <w:rFonts w:ascii="仿宋" w:hAnsi="仿宋"/>
                <w:b/>
                <w:bCs/>
                <w:color w:val="000000"/>
                <w:szCs w:val="24"/>
              </w:rPr>
              <w:t>包号</w:t>
            </w:r>
            <w:proofErr w:type="gramEnd"/>
          </w:p>
        </w:tc>
        <w:tc>
          <w:tcPr>
            <w:tcW w:w="2699" w:type="pct"/>
            <w:vAlign w:val="center"/>
          </w:tcPr>
          <w:p w:rsidR="00F625BD" w:rsidRDefault="00F625BD" w:rsidP="00A02283">
            <w:pPr>
              <w:spacing w:line="240" w:lineRule="auto"/>
              <w:ind w:firstLineChars="0" w:firstLine="0"/>
              <w:jc w:val="center"/>
              <w:rPr>
                <w:rFonts w:ascii="仿宋" w:hAnsi="仿宋"/>
                <w:b/>
                <w:bCs/>
                <w:color w:val="000000"/>
                <w:szCs w:val="24"/>
              </w:rPr>
            </w:pPr>
            <w:r>
              <w:rPr>
                <w:rFonts w:ascii="仿宋" w:hAnsi="仿宋" w:hint="eastAsia"/>
                <w:b/>
                <w:bCs/>
                <w:color w:val="000000"/>
                <w:szCs w:val="24"/>
              </w:rPr>
              <w:t>服务名称</w:t>
            </w:r>
          </w:p>
        </w:tc>
        <w:tc>
          <w:tcPr>
            <w:tcW w:w="1709" w:type="pct"/>
            <w:vAlign w:val="center"/>
          </w:tcPr>
          <w:p w:rsidR="00F625BD" w:rsidRDefault="00F625BD" w:rsidP="00A02283">
            <w:pPr>
              <w:spacing w:line="240" w:lineRule="auto"/>
              <w:ind w:firstLineChars="0" w:firstLine="0"/>
              <w:jc w:val="center"/>
              <w:rPr>
                <w:rFonts w:ascii="仿宋" w:hAnsi="仿宋"/>
                <w:b/>
                <w:bCs/>
                <w:color w:val="000000"/>
                <w:szCs w:val="24"/>
              </w:rPr>
            </w:pPr>
            <w:r>
              <w:rPr>
                <w:rFonts w:ascii="仿宋" w:hAnsi="仿宋"/>
                <w:b/>
                <w:bCs/>
                <w:color w:val="000000"/>
                <w:szCs w:val="24"/>
              </w:rPr>
              <w:t>预算（万元）</w:t>
            </w:r>
          </w:p>
        </w:tc>
      </w:tr>
      <w:tr w:rsidR="00F625BD" w:rsidTr="00A02283">
        <w:trPr>
          <w:trHeight w:val="570"/>
        </w:trPr>
        <w:tc>
          <w:tcPr>
            <w:tcW w:w="593" w:type="pct"/>
            <w:vAlign w:val="center"/>
          </w:tcPr>
          <w:p w:rsidR="00F625BD" w:rsidRDefault="00F625BD" w:rsidP="00A02283">
            <w:pPr>
              <w:spacing w:line="240" w:lineRule="auto"/>
              <w:ind w:firstLineChars="0" w:firstLine="0"/>
              <w:jc w:val="center"/>
              <w:rPr>
                <w:rFonts w:ascii="仿宋" w:hAnsi="仿宋"/>
                <w:bCs/>
                <w:color w:val="000000"/>
                <w:szCs w:val="24"/>
              </w:rPr>
            </w:pPr>
            <w:r>
              <w:rPr>
                <w:rFonts w:ascii="仿宋" w:hAnsi="仿宋"/>
                <w:bCs/>
                <w:color w:val="000000"/>
                <w:szCs w:val="24"/>
              </w:rPr>
              <w:t>1</w:t>
            </w:r>
          </w:p>
        </w:tc>
        <w:tc>
          <w:tcPr>
            <w:tcW w:w="2699" w:type="pct"/>
            <w:vAlign w:val="center"/>
          </w:tcPr>
          <w:p w:rsidR="00F625BD" w:rsidRDefault="00F625BD" w:rsidP="00A02283">
            <w:pPr>
              <w:spacing w:line="240" w:lineRule="auto"/>
              <w:ind w:firstLineChars="0" w:firstLine="0"/>
              <w:jc w:val="center"/>
              <w:rPr>
                <w:rFonts w:ascii="仿宋" w:hAnsi="仿宋"/>
                <w:color w:val="000000"/>
                <w:szCs w:val="24"/>
              </w:rPr>
            </w:pPr>
            <w:r>
              <w:rPr>
                <w:rFonts w:ascii="仿宋" w:hAnsi="仿宋" w:hint="eastAsia"/>
                <w:color w:val="000000"/>
                <w:szCs w:val="24"/>
              </w:rPr>
              <w:t>济南校区档案数字化加工服务</w:t>
            </w:r>
          </w:p>
        </w:tc>
        <w:tc>
          <w:tcPr>
            <w:tcW w:w="1709" w:type="pct"/>
            <w:vAlign w:val="center"/>
          </w:tcPr>
          <w:p w:rsidR="00F625BD" w:rsidRDefault="00F625BD" w:rsidP="00A02283">
            <w:pPr>
              <w:spacing w:line="240" w:lineRule="auto"/>
              <w:ind w:firstLineChars="0" w:firstLine="0"/>
              <w:jc w:val="center"/>
              <w:rPr>
                <w:rFonts w:ascii="仿宋" w:hAnsi="仿宋"/>
                <w:szCs w:val="24"/>
              </w:rPr>
            </w:pPr>
            <w:r>
              <w:rPr>
                <w:rFonts w:ascii="仿宋" w:hAnsi="仿宋" w:hint="eastAsia"/>
                <w:szCs w:val="24"/>
              </w:rPr>
              <w:t>32.00</w:t>
            </w:r>
          </w:p>
        </w:tc>
      </w:tr>
      <w:tr w:rsidR="00F625BD" w:rsidTr="00A02283">
        <w:trPr>
          <w:trHeight w:val="570"/>
        </w:trPr>
        <w:tc>
          <w:tcPr>
            <w:tcW w:w="593" w:type="pct"/>
            <w:vAlign w:val="center"/>
          </w:tcPr>
          <w:p w:rsidR="00F625BD" w:rsidRDefault="00F625BD" w:rsidP="00A02283">
            <w:pPr>
              <w:spacing w:line="240" w:lineRule="auto"/>
              <w:ind w:firstLineChars="0" w:firstLine="0"/>
              <w:jc w:val="center"/>
              <w:rPr>
                <w:rFonts w:ascii="仿宋" w:hAnsi="仿宋"/>
                <w:bCs/>
                <w:color w:val="000000"/>
                <w:szCs w:val="24"/>
              </w:rPr>
            </w:pPr>
            <w:r>
              <w:rPr>
                <w:rFonts w:ascii="仿宋" w:hAnsi="仿宋"/>
                <w:bCs/>
                <w:color w:val="000000"/>
                <w:szCs w:val="24"/>
              </w:rPr>
              <w:t>2</w:t>
            </w:r>
          </w:p>
        </w:tc>
        <w:tc>
          <w:tcPr>
            <w:tcW w:w="2699" w:type="pct"/>
            <w:vAlign w:val="center"/>
          </w:tcPr>
          <w:p w:rsidR="00F625BD" w:rsidRDefault="00F625BD" w:rsidP="00A02283">
            <w:pPr>
              <w:spacing w:line="240" w:lineRule="auto"/>
              <w:ind w:firstLineChars="0" w:firstLine="0"/>
              <w:jc w:val="center"/>
              <w:rPr>
                <w:rFonts w:ascii="仿宋" w:hAnsi="仿宋"/>
                <w:color w:val="000000"/>
                <w:szCs w:val="24"/>
              </w:rPr>
            </w:pPr>
            <w:r>
              <w:rPr>
                <w:rFonts w:ascii="仿宋" w:hAnsi="仿宋" w:hint="eastAsia"/>
                <w:color w:val="000000"/>
                <w:szCs w:val="24"/>
              </w:rPr>
              <w:t>泰安校区档案数字化加工服务</w:t>
            </w:r>
          </w:p>
        </w:tc>
        <w:tc>
          <w:tcPr>
            <w:tcW w:w="1709" w:type="pct"/>
            <w:vAlign w:val="center"/>
          </w:tcPr>
          <w:p w:rsidR="00F625BD" w:rsidRDefault="00F625BD" w:rsidP="00A02283">
            <w:pPr>
              <w:spacing w:line="240" w:lineRule="auto"/>
              <w:ind w:firstLineChars="0" w:firstLine="0"/>
              <w:jc w:val="center"/>
              <w:rPr>
                <w:rFonts w:ascii="仿宋" w:hAnsi="仿宋"/>
                <w:bCs/>
                <w:szCs w:val="24"/>
              </w:rPr>
            </w:pPr>
            <w:r>
              <w:rPr>
                <w:rFonts w:ascii="仿宋" w:hAnsi="仿宋" w:hint="eastAsia"/>
                <w:bCs/>
                <w:szCs w:val="24"/>
              </w:rPr>
              <w:t>36.00</w:t>
            </w:r>
          </w:p>
        </w:tc>
      </w:tr>
      <w:tr w:rsidR="00F625BD" w:rsidTr="00A02283">
        <w:trPr>
          <w:trHeight w:val="570"/>
        </w:trPr>
        <w:tc>
          <w:tcPr>
            <w:tcW w:w="593" w:type="pct"/>
            <w:vAlign w:val="center"/>
          </w:tcPr>
          <w:p w:rsidR="00F625BD" w:rsidRDefault="00F625BD" w:rsidP="00A02283">
            <w:pPr>
              <w:spacing w:line="240" w:lineRule="auto"/>
              <w:ind w:firstLineChars="0" w:firstLine="0"/>
              <w:jc w:val="center"/>
              <w:rPr>
                <w:rFonts w:ascii="仿宋" w:hAnsi="仿宋"/>
                <w:bCs/>
                <w:color w:val="000000"/>
                <w:szCs w:val="24"/>
              </w:rPr>
            </w:pPr>
            <w:r>
              <w:rPr>
                <w:rFonts w:ascii="仿宋" w:hAnsi="仿宋"/>
                <w:bCs/>
                <w:color w:val="000000"/>
                <w:szCs w:val="24"/>
              </w:rPr>
              <w:t>3</w:t>
            </w:r>
          </w:p>
        </w:tc>
        <w:tc>
          <w:tcPr>
            <w:tcW w:w="2699" w:type="pct"/>
            <w:vAlign w:val="center"/>
          </w:tcPr>
          <w:p w:rsidR="00F625BD" w:rsidRDefault="00F625BD" w:rsidP="00A02283">
            <w:pPr>
              <w:spacing w:line="240" w:lineRule="auto"/>
              <w:ind w:firstLineChars="0" w:firstLine="0"/>
              <w:jc w:val="center"/>
              <w:rPr>
                <w:rFonts w:ascii="仿宋" w:hAnsi="仿宋"/>
                <w:color w:val="000000"/>
                <w:szCs w:val="24"/>
              </w:rPr>
            </w:pPr>
            <w:r>
              <w:rPr>
                <w:rFonts w:ascii="仿宋" w:hAnsi="仿宋" w:hint="eastAsia"/>
                <w:color w:val="000000"/>
                <w:szCs w:val="24"/>
              </w:rPr>
              <w:t>档案数字化加工</w:t>
            </w:r>
            <w:r>
              <w:rPr>
                <w:rFonts w:ascii="仿宋" w:hAnsi="仿宋"/>
                <w:color w:val="000000"/>
                <w:szCs w:val="24"/>
              </w:rPr>
              <w:t>监理服务</w:t>
            </w:r>
          </w:p>
        </w:tc>
        <w:tc>
          <w:tcPr>
            <w:tcW w:w="1709" w:type="pct"/>
            <w:vAlign w:val="center"/>
          </w:tcPr>
          <w:p w:rsidR="00F625BD" w:rsidRDefault="00F625BD" w:rsidP="00A02283">
            <w:pPr>
              <w:spacing w:line="240" w:lineRule="auto"/>
              <w:ind w:firstLineChars="0" w:firstLine="0"/>
              <w:jc w:val="center"/>
              <w:rPr>
                <w:rFonts w:ascii="仿宋" w:hAnsi="仿宋"/>
                <w:szCs w:val="24"/>
              </w:rPr>
            </w:pPr>
            <w:r>
              <w:rPr>
                <w:rFonts w:ascii="仿宋" w:hAnsi="仿宋" w:hint="eastAsia"/>
                <w:szCs w:val="24"/>
              </w:rPr>
              <w:t xml:space="preserve"> 6.00</w:t>
            </w:r>
          </w:p>
        </w:tc>
      </w:tr>
    </w:tbl>
    <w:p w:rsidR="00F625BD" w:rsidRDefault="00F625BD" w:rsidP="00F625BD">
      <w:pPr>
        <w:ind w:firstLineChars="0" w:firstLine="0"/>
        <w:outlineLvl w:val="1"/>
        <w:rPr>
          <w:rFonts w:ascii="仿宋" w:hAnsi="仿宋"/>
          <w:b/>
          <w:sz w:val="28"/>
          <w:szCs w:val="28"/>
        </w:rPr>
      </w:pPr>
      <w:bookmarkStart w:id="3" w:name="_Toc100763401"/>
      <w:bookmarkEnd w:id="2"/>
      <w:r>
        <w:rPr>
          <w:rFonts w:ascii="仿宋" w:hAnsi="仿宋" w:hint="eastAsia"/>
          <w:b/>
          <w:sz w:val="28"/>
          <w:szCs w:val="28"/>
        </w:rPr>
        <w:t>三、分包及技术参数要求</w:t>
      </w:r>
      <w:bookmarkEnd w:id="3"/>
    </w:p>
    <w:p w:rsidR="00F625BD" w:rsidRDefault="00F625BD" w:rsidP="00F625BD">
      <w:pPr>
        <w:pStyle w:val="a5"/>
        <w:ind w:firstLineChars="0" w:firstLine="0"/>
        <w:jc w:val="center"/>
        <w:rPr>
          <w:rFonts w:ascii="仿宋" w:hAnsi="仿宋"/>
          <w:b/>
          <w:sz w:val="28"/>
        </w:rPr>
      </w:pPr>
      <w:r>
        <w:rPr>
          <w:rFonts w:ascii="仿宋" w:hAnsi="仿宋" w:hint="eastAsia"/>
          <w:b/>
          <w:sz w:val="28"/>
        </w:rPr>
        <w:t xml:space="preserve">1包  </w:t>
      </w:r>
      <w:r>
        <w:rPr>
          <w:rFonts w:ascii="仿宋" w:hAnsi="仿宋" w:hint="eastAsia"/>
          <w:b/>
          <w:color w:val="000000"/>
          <w:sz w:val="28"/>
          <w:szCs w:val="24"/>
        </w:rPr>
        <w:t>济南校区档案数字化加工服务  预算：32</w:t>
      </w:r>
      <w:r>
        <w:rPr>
          <w:rFonts w:ascii="仿宋" w:hAnsi="仿宋"/>
          <w:b/>
          <w:color w:val="000000"/>
          <w:sz w:val="28"/>
          <w:szCs w:val="24"/>
        </w:rPr>
        <w:t>万元</w:t>
      </w:r>
    </w:p>
    <w:p w:rsidR="00F625BD" w:rsidRDefault="00F625BD" w:rsidP="00F625BD">
      <w:pPr>
        <w:wordWrap w:val="0"/>
        <w:topLinePunct/>
        <w:spacing w:line="420" w:lineRule="exact"/>
        <w:ind w:firstLine="482"/>
        <w:rPr>
          <w:rFonts w:ascii="仿宋" w:hAnsi="仿宋" w:cs="仿宋"/>
          <w:b/>
          <w:bCs/>
          <w:szCs w:val="24"/>
        </w:rPr>
      </w:pPr>
      <w:r>
        <w:rPr>
          <w:rFonts w:ascii="仿宋" w:hAnsi="仿宋" w:cs="仿宋" w:hint="eastAsia"/>
          <w:b/>
          <w:bCs/>
          <w:szCs w:val="24"/>
        </w:rPr>
        <w:t>一、项目概况</w:t>
      </w:r>
    </w:p>
    <w:p w:rsidR="00F625BD" w:rsidRPr="0073342B" w:rsidRDefault="00F625BD" w:rsidP="00F625BD">
      <w:pPr>
        <w:autoSpaceDE w:val="0"/>
        <w:autoSpaceDN w:val="0"/>
        <w:adjustRightInd w:val="0"/>
        <w:ind w:firstLine="480"/>
        <w:rPr>
          <w:rFonts w:ascii="仿宋" w:hAnsi="仿宋"/>
          <w:szCs w:val="24"/>
        </w:rPr>
      </w:pPr>
      <w:bookmarkStart w:id="4" w:name="_Toc522185323"/>
      <w:bookmarkStart w:id="5" w:name="_Toc516796015"/>
      <w:bookmarkStart w:id="6" w:name="_Toc491616597"/>
      <w:r w:rsidRPr="0073342B">
        <w:rPr>
          <w:rFonts w:ascii="仿宋" w:hAnsi="仿宋" w:hint="eastAsia"/>
          <w:szCs w:val="24"/>
        </w:rPr>
        <w:t>山东第一医科大学（山东省医学科学院）济南校区档案馆保管有本单位形成的各门类档案资料，为加强档案规范化整理，促进档案信息化建设，需要对馆藏各门类档案等进行规范化整理，并对新进档案进行数字化加工。工作内容主要包括党群、行政、教学、科研、基建、设备、出版物、声像、实物档案等。</w:t>
      </w:r>
    </w:p>
    <w:p w:rsidR="00F625BD" w:rsidRDefault="00F625BD" w:rsidP="00F625BD">
      <w:pPr>
        <w:wordWrap w:val="0"/>
        <w:topLinePunct/>
        <w:spacing w:line="420" w:lineRule="exact"/>
        <w:ind w:firstLine="482"/>
        <w:rPr>
          <w:rFonts w:ascii="仿宋" w:hAnsi="仿宋" w:cs="仿宋"/>
          <w:b/>
          <w:bCs/>
          <w:szCs w:val="24"/>
        </w:rPr>
      </w:pPr>
      <w:r>
        <w:rPr>
          <w:rFonts w:ascii="仿宋" w:hAnsi="仿宋" w:cs="仿宋" w:hint="eastAsia"/>
          <w:b/>
          <w:bCs/>
          <w:szCs w:val="24"/>
        </w:rPr>
        <w:t>二．规格数量</w:t>
      </w:r>
    </w:p>
    <w:p w:rsidR="00F625BD" w:rsidRDefault="00F625BD" w:rsidP="00F625BD">
      <w:pPr>
        <w:autoSpaceDE w:val="0"/>
        <w:autoSpaceDN w:val="0"/>
        <w:adjustRightInd w:val="0"/>
        <w:ind w:firstLine="480"/>
        <w:rPr>
          <w:rFonts w:ascii="仿宋" w:hAnsi="仿宋"/>
          <w:szCs w:val="24"/>
        </w:rPr>
      </w:pPr>
      <w:r>
        <w:rPr>
          <w:rFonts w:ascii="仿宋" w:hAnsi="仿宋" w:cs="仿宋" w:hint="eastAsia"/>
          <w:szCs w:val="24"/>
          <w:lang w:val="en-GB"/>
        </w:rPr>
        <w:t>自合同签订之日起</w:t>
      </w:r>
      <w:r>
        <w:rPr>
          <w:rFonts w:ascii="仿宋" w:hAnsi="仿宋" w:cs="仿宋" w:hint="eastAsia"/>
          <w:szCs w:val="24"/>
        </w:rPr>
        <w:t>180工作日内，完成山东第一医科大学（山东省医学科学院）各门类规范化整理及数字化加工任务，</w:t>
      </w:r>
      <w:r>
        <w:rPr>
          <w:rFonts w:ascii="仿宋" w:hAnsi="仿宋" w:hint="eastAsia"/>
          <w:szCs w:val="24"/>
        </w:rPr>
        <w:t>并按采购人要求将全部数据挂接至档案管理系统,集中存储到信息中心服务器，确保能够在档案管理信息系统中正常使用。</w:t>
      </w:r>
    </w:p>
    <w:p w:rsidR="00F625BD" w:rsidRDefault="00F625BD" w:rsidP="00F625BD">
      <w:pPr>
        <w:ind w:firstLine="480"/>
        <w:rPr>
          <w:rFonts w:ascii="仿宋" w:hAnsi="仿宋" w:cs="仿宋"/>
          <w:szCs w:val="24"/>
        </w:rPr>
      </w:pPr>
      <w:r>
        <w:rPr>
          <w:rFonts w:ascii="仿宋" w:hAnsi="仿宋" w:cs="仿宋"/>
          <w:szCs w:val="24"/>
        </w:rPr>
        <w:t>1</w:t>
      </w:r>
      <w:r>
        <w:rPr>
          <w:rFonts w:ascii="仿宋" w:hAnsi="仿宋" w:cs="仿宋" w:hint="eastAsia"/>
          <w:szCs w:val="24"/>
        </w:rPr>
        <w:t>．以“件”为单位的党群、行政等档案规范化整理，包括：确定整理方案，组件、分类、鉴定保管期限，编页号，编码，加盖并填写档案章，著录归档文件目录，打印归档文件目录，制作归档文件目录册，制作备考表，制作并打印档案盒封面与盒脊，装盒，排架，制作内设机构代码表，按高校档案分类及管理要求，将各项内容整理规范。</w:t>
      </w:r>
    </w:p>
    <w:p w:rsidR="00F625BD" w:rsidRDefault="00F625BD" w:rsidP="00F625BD">
      <w:pPr>
        <w:ind w:firstLine="480"/>
        <w:rPr>
          <w:rFonts w:ascii="仿宋" w:hAnsi="仿宋" w:cs="仿宋"/>
          <w:szCs w:val="24"/>
        </w:rPr>
      </w:pPr>
      <w:r>
        <w:rPr>
          <w:rFonts w:ascii="仿宋" w:hAnsi="仿宋" w:cs="仿宋"/>
          <w:szCs w:val="24"/>
        </w:rPr>
        <w:t xml:space="preserve">2. </w:t>
      </w:r>
      <w:r>
        <w:rPr>
          <w:rFonts w:ascii="仿宋" w:hAnsi="仿宋" w:cs="仿宋" w:hint="eastAsia"/>
          <w:szCs w:val="24"/>
        </w:rPr>
        <w:t>以“卷”为单位的教学档案整理，包括：确定整理方案，分类、组卷、排序，编码，加盖并填写档案章，基础信息采集、案卷目录著录、卷内文件目录著录、制作案卷卷皮，制作备考表，装盒排架，制作并打印档案盒封面与盒脊，按高校档案管理要求整理，信息采集著录符合采购人要求，使之达到规范化标准。</w:t>
      </w:r>
    </w:p>
    <w:p w:rsidR="00F625BD" w:rsidRDefault="00F625BD" w:rsidP="00F625BD">
      <w:pPr>
        <w:ind w:firstLine="480"/>
        <w:rPr>
          <w:rFonts w:ascii="仿宋" w:hAnsi="仿宋" w:cs="仿宋"/>
          <w:szCs w:val="24"/>
        </w:rPr>
      </w:pPr>
      <w:r>
        <w:rPr>
          <w:rFonts w:ascii="仿宋" w:hAnsi="仿宋" w:cs="仿宋"/>
          <w:szCs w:val="24"/>
        </w:rPr>
        <w:t xml:space="preserve">3. </w:t>
      </w:r>
      <w:r>
        <w:rPr>
          <w:rFonts w:ascii="仿宋" w:hAnsi="仿宋" w:cs="仿宋" w:hint="eastAsia"/>
          <w:szCs w:val="24"/>
        </w:rPr>
        <w:t xml:space="preserve">以“卷”为单位的科研、基建等档案整理，分为三类（详见需求表）： </w:t>
      </w:r>
    </w:p>
    <w:p w:rsidR="00F625BD" w:rsidRDefault="00F625BD" w:rsidP="00F625BD">
      <w:pPr>
        <w:ind w:firstLine="480"/>
        <w:rPr>
          <w:rFonts w:ascii="仿宋" w:hAnsi="仿宋" w:cs="仿宋"/>
          <w:szCs w:val="24"/>
        </w:rPr>
      </w:pPr>
      <w:r>
        <w:rPr>
          <w:rFonts w:ascii="仿宋" w:hAnsi="仿宋" w:cs="仿宋" w:hint="eastAsia"/>
          <w:szCs w:val="24"/>
        </w:rPr>
        <w:lastRenderedPageBreak/>
        <w:t>整理</w:t>
      </w:r>
      <w:r>
        <w:rPr>
          <w:rFonts w:ascii="仿宋" w:hAnsi="仿宋" w:cs="仿宋"/>
          <w:szCs w:val="24"/>
        </w:rPr>
        <w:t>A</w:t>
      </w:r>
      <w:r>
        <w:rPr>
          <w:rFonts w:ascii="仿宋" w:hAnsi="仿宋" w:cs="仿宋" w:hint="eastAsia"/>
          <w:szCs w:val="24"/>
        </w:rPr>
        <w:t xml:space="preserve">：确定整理方案，分类、组卷、排序、编号、编码，加盖并填写档案章，案卷目录著录、卷内文件目录著录、制作案卷卷皮，制作备考表，装盒排序，打印档案盒封面与盒脊，按高校档案管理要求整理，信息采集著录符合采购人要求，使之达到规范化标准。 </w:t>
      </w:r>
    </w:p>
    <w:p w:rsidR="00F625BD" w:rsidRDefault="00F625BD" w:rsidP="00F625BD">
      <w:pPr>
        <w:ind w:firstLine="480"/>
        <w:rPr>
          <w:rFonts w:ascii="仿宋" w:hAnsi="仿宋" w:cs="仿宋"/>
          <w:szCs w:val="24"/>
        </w:rPr>
      </w:pPr>
      <w:r>
        <w:rPr>
          <w:rFonts w:ascii="仿宋" w:hAnsi="仿宋" w:cs="仿宋" w:hint="eastAsia"/>
          <w:szCs w:val="24"/>
        </w:rPr>
        <w:t xml:space="preserve">整理B：确定整理方案，原始材料清底，分类、组卷、排序，编号、编码，加盖并填写档案章，案卷目录著录、卷内文件目录著录、制作案卷卷皮，制作备考表，装盒排序，制作并打印档案盒封面与盒脊，按高校档案管理要求整理，信息采集符合采购人要求，使之达到规范化标准。 </w:t>
      </w:r>
    </w:p>
    <w:p w:rsidR="00F625BD" w:rsidRDefault="00F625BD" w:rsidP="00F625BD">
      <w:pPr>
        <w:ind w:firstLine="480"/>
        <w:rPr>
          <w:rFonts w:ascii="仿宋" w:hAnsi="仿宋" w:cs="仿宋"/>
          <w:szCs w:val="24"/>
        </w:rPr>
      </w:pPr>
      <w:r>
        <w:rPr>
          <w:rFonts w:ascii="仿宋" w:hAnsi="仿宋" w:cs="仿宋" w:hint="eastAsia"/>
          <w:szCs w:val="24"/>
        </w:rPr>
        <w:t>整理</w:t>
      </w:r>
      <w:r>
        <w:rPr>
          <w:rFonts w:ascii="仿宋" w:hAnsi="仿宋" w:cs="仿宋"/>
          <w:szCs w:val="24"/>
        </w:rPr>
        <w:t>C</w:t>
      </w:r>
      <w:r>
        <w:rPr>
          <w:rFonts w:ascii="仿宋" w:hAnsi="仿宋" w:cs="仿宋" w:hint="eastAsia"/>
          <w:szCs w:val="24"/>
        </w:rPr>
        <w:t>：编制打印卷内目录、案卷目录、全引目录，并挂接档案软件； 打印档案盒脊背、封面； 装盒上架，按高校档案管理要求实施，符合采购人要求，使之达到规范化标准。</w:t>
      </w:r>
    </w:p>
    <w:p w:rsidR="00F625BD" w:rsidRDefault="00F625BD" w:rsidP="00F625BD">
      <w:pPr>
        <w:ind w:firstLine="480"/>
        <w:rPr>
          <w:rFonts w:ascii="仿宋" w:hAnsi="仿宋" w:cs="仿宋"/>
          <w:szCs w:val="24"/>
        </w:rPr>
      </w:pPr>
      <w:r>
        <w:rPr>
          <w:rFonts w:ascii="仿宋" w:hAnsi="仿宋" w:cs="仿宋"/>
          <w:szCs w:val="24"/>
        </w:rPr>
        <w:t xml:space="preserve">4. </w:t>
      </w:r>
      <w:r>
        <w:rPr>
          <w:rFonts w:ascii="仿宋" w:hAnsi="仿宋" w:cs="仿宋" w:hint="eastAsia"/>
          <w:szCs w:val="24"/>
        </w:rPr>
        <w:t>档案扫描：包括数字化前处理、目录数据库建立、档案扫描、图像处理、数据质检、数据合并（格式转换）、并实现全文识别检索，存储格式为JPEG和双层PDF格式及数据备份等内容。</w:t>
      </w:r>
    </w:p>
    <w:p w:rsidR="00F625BD" w:rsidRDefault="00F625BD" w:rsidP="00F625BD">
      <w:pPr>
        <w:autoSpaceDE w:val="0"/>
        <w:autoSpaceDN w:val="0"/>
        <w:adjustRightInd w:val="0"/>
        <w:ind w:firstLine="482"/>
        <w:jc w:val="center"/>
        <w:rPr>
          <w:rFonts w:ascii="仿宋" w:hAnsi="仿宋" w:cs="仿宋"/>
          <w:b/>
          <w:bCs/>
          <w:szCs w:val="24"/>
        </w:rPr>
      </w:pPr>
      <w:r>
        <w:rPr>
          <w:rFonts w:ascii="仿宋" w:hAnsi="仿宋" w:cs="仿宋" w:hint="eastAsia"/>
          <w:b/>
          <w:bCs/>
          <w:szCs w:val="24"/>
        </w:rPr>
        <w:t>档案数字化需求表</w:t>
      </w:r>
    </w:p>
    <w:tbl>
      <w:tblPr>
        <w:tblW w:w="5000" w:type="pct"/>
        <w:tblLook w:val="04A0" w:firstRow="1" w:lastRow="0" w:firstColumn="1" w:lastColumn="0" w:noHBand="0" w:noVBand="1"/>
      </w:tblPr>
      <w:tblGrid>
        <w:gridCol w:w="584"/>
        <w:gridCol w:w="2054"/>
        <w:gridCol w:w="1393"/>
        <w:gridCol w:w="1413"/>
        <w:gridCol w:w="4411"/>
      </w:tblGrid>
      <w:tr w:rsidR="00F625BD" w:rsidTr="00A02283">
        <w:trPr>
          <w:trHeight w:val="420"/>
        </w:trPr>
        <w:tc>
          <w:tcPr>
            <w:tcW w:w="296" w:type="pct"/>
            <w:tcBorders>
              <w:top w:val="single" w:sz="4" w:space="0" w:color="auto"/>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序号</w:t>
            </w:r>
          </w:p>
        </w:tc>
        <w:tc>
          <w:tcPr>
            <w:tcW w:w="1749" w:type="pct"/>
            <w:gridSpan w:val="2"/>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项目</w:t>
            </w:r>
          </w:p>
        </w:tc>
        <w:tc>
          <w:tcPr>
            <w:tcW w:w="717" w:type="pct"/>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预估数量</w:t>
            </w:r>
          </w:p>
        </w:tc>
        <w:tc>
          <w:tcPr>
            <w:tcW w:w="2238" w:type="pct"/>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备注</w:t>
            </w:r>
          </w:p>
        </w:tc>
      </w:tr>
      <w:tr w:rsidR="00F625BD" w:rsidTr="00A02283">
        <w:trPr>
          <w:trHeight w:val="399"/>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w:t>
            </w:r>
          </w:p>
        </w:tc>
        <w:tc>
          <w:tcPr>
            <w:tcW w:w="1042" w:type="pct"/>
            <w:vMerge w:val="restar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党群、行政档案</w:t>
            </w: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整理</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6000件</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归档文件规范化整理及著录</w:t>
            </w:r>
          </w:p>
        </w:tc>
      </w:tr>
      <w:tr w:rsidR="00F625BD" w:rsidTr="00A02283">
        <w:trPr>
          <w:trHeight w:val="624"/>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2</w:t>
            </w:r>
          </w:p>
        </w:tc>
        <w:tc>
          <w:tcPr>
            <w:tcW w:w="1042" w:type="pct"/>
            <w:vMerge/>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扫描</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53000页</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扫描永久、30年档案，A3按两个A4结算</w:t>
            </w:r>
          </w:p>
        </w:tc>
      </w:tr>
      <w:tr w:rsidR="00F625BD" w:rsidTr="00A02283">
        <w:trPr>
          <w:trHeight w:val="420"/>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3</w:t>
            </w:r>
          </w:p>
        </w:tc>
        <w:tc>
          <w:tcPr>
            <w:tcW w:w="1042" w:type="pct"/>
            <w:vMerge w:val="restar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教学档案</w:t>
            </w: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整理</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1700卷</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proofErr w:type="gramStart"/>
            <w:r>
              <w:rPr>
                <w:rFonts w:ascii="仿宋" w:hAnsi="仿宋" w:cs="仿宋" w:hint="eastAsia"/>
                <w:kern w:val="0"/>
                <w:szCs w:val="24"/>
              </w:rPr>
              <w:t>组卷整理</w:t>
            </w:r>
            <w:proofErr w:type="gramEnd"/>
            <w:r>
              <w:rPr>
                <w:rFonts w:ascii="仿宋" w:hAnsi="仿宋" w:cs="仿宋" w:hint="eastAsia"/>
                <w:kern w:val="0"/>
                <w:szCs w:val="24"/>
              </w:rPr>
              <w:t>，盖章、编号，装订等</w:t>
            </w:r>
          </w:p>
        </w:tc>
      </w:tr>
      <w:tr w:rsidR="00F625BD" w:rsidTr="00A02283">
        <w:trPr>
          <w:trHeight w:val="480"/>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4</w:t>
            </w:r>
          </w:p>
        </w:tc>
        <w:tc>
          <w:tcPr>
            <w:tcW w:w="1042" w:type="pct"/>
            <w:vMerge/>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著录</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kern w:val="0"/>
                <w:szCs w:val="24"/>
              </w:rPr>
              <w:t>35000</w:t>
            </w:r>
            <w:r>
              <w:rPr>
                <w:rFonts w:ascii="仿宋" w:hAnsi="仿宋" w:cs="仿宋" w:hint="eastAsia"/>
                <w:kern w:val="0"/>
                <w:szCs w:val="24"/>
              </w:rPr>
              <w:t>件</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卷内和案卷目录著录</w:t>
            </w:r>
          </w:p>
        </w:tc>
      </w:tr>
      <w:tr w:rsidR="00F625BD" w:rsidTr="00A02283">
        <w:trPr>
          <w:trHeight w:val="501"/>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5</w:t>
            </w:r>
          </w:p>
        </w:tc>
        <w:tc>
          <w:tcPr>
            <w:tcW w:w="1042" w:type="pct"/>
            <w:vMerge/>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扫描</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13</w:t>
            </w:r>
            <w:r>
              <w:rPr>
                <w:rFonts w:ascii="仿宋" w:hAnsi="仿宋" w:cs="仿宋"/>
                <w:kern w:val="0"/>
                <w:szCs w:val="24"/>
              </w:rPr>
              <w:t>0</w:t>
            </w:r>
            <w:r>
              <w:rPr>
                <w:rFonts w:ascii="仿宋" w:hAnsi="仿宋" w:cs="仿宋" w:hint="eastAsia"/>
                <w:kern w:val="0"/>
                <w:szCs w:val="24"/>
              </w:rPr>
              <w:t>000页</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A3按两个A4结算</w:t>
            </w:r>
          </w:p>
        </w:tc>
      </w:tr>
      <w:tr w:rsidR="00F625BD" w:rsidTr="00A02283">
        <w:trPr>
          <w:trHeight w:val="600"/>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6</w:t>
            </w:r>
          </w:p>
        </w:tc>
        <w:tc>
          <w:tcPr>
            <w:tcW w:w="1042" w:type="pct"/>
            <w:vMerge w:val="restart"/>
            <w:tcBorders>
              <w:top w:val="nil"/>
              <w:left w:val="single" w:sz="4" w:space="0" w:color="auto"/>
              <w:bottom w:val="single" w:sz="4" w:space="0" w:color="000000"/>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科研、基建等档案</w:t>
            </w: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整理A</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kern w:val="0"/>
                <w:szCs w:val="24"/>
              </w:rPr>
              <w:t>2</w:t>
            </w:r>
            <w:r>
              <w:rPr>
                <w:rFonts w:ascii="仿宋" w:hAnsi="仿宋" w:cs="仿宋" w:hint="eastAsia"/>
                <w:kern w:val="0"/>
                <w:szCs w:val="24"/>
              </w:rPr>
              <w:t>00卷</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proofErr w:type="gramStart"/>
            <w:r>
              <w:rPr>
                <w:rFonts w:ascii="仿宋" w:hAnsi="仿宋" w:cs="仿宋" w:hint="eastAsia"/>
                <w:kern w:val="0"/>
                <w:szCs w:val="24"/>
              </w:rPr>
              <w:t>组卷整理</w:t>
            </w:r>
            <w:proofErr w:type="gramEnd"/>
            <w:r>
              <w:rPr>
                <w:rFonts w:ascii="仿宋" w:hAnsi="仿宋" w:cs="仿宋" w:hint="eastAsia"/>
                <w:kern w:val="0"/>
                <w:szCs w:val="24"/>
              </w:rPr>
              <w:t>，盖章、编号，装订等</w:t>
            </w:r>
          </w:p>
        </w:tc>
      </w:tr>
      <w:tr w:rsidR="00F625BD" w:rsidTr="00A02283">
        <w:trPr>
          <w:trHeight w:val="624"/>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7</w:t>
            </w:r>
          </w:p>
        </w:tc>
        <w:tc>
          <w:tcPr>
            <w:tcW w:w="1042" w:type="pct"/>
            <w:vMerge/>
            <w:tcBorders>
              <w:top w:val="nil"/>
              <w:left w:val="single" w:sz="4" w:space="0" w:color="auto"/>
              <w:bottom w:val="single" w:sz="4" w:space="0" w:color="000000"/>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整理B</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kern w:val="0"/>
                <w:szCs w:val="24"/>
              </w:rPr>
              <w:t>60</w:t>
            </w:r>
            <w:r>
              <w:rPr>
                <w:rFonts w:ascii="仿宋" w:hAnsi="仿宋" w:cs="仿宋" w:hint="eastAsia"/>
                <w:kern w:val="0"/>
                <w:szCs w:val="24"/>
              </w:rPr>
              <w:t>卷</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原始归档</w:t>
            </w:r>
            <w:proofErr w:type="gramStart"/>
            <w:r>
              <w:rPr>
                <w:rFonts w:ascii="仿宋" w:hAnsi="仿宋" w:cs="仿宋" w:hint="eastAsia"/>
                <w:kern w:val="0"/>
                <w:szCs w:val="24"/>
              </w:rPr>
              <w:t>材料组卷整理</w:t>
            </w:r>
            <w:proofErr w:type="gramEnd"/>
            <w:r>
              <w:rPr>
                <w:rFonts w:ascii="仿宋" w:hAnsi="仿宋" w:cs="仿宋" w:hint="eastAsia"/>
                <w:kern w:val="0"/>
                <w:szCs w:val="24"/>
              </w:rPr>
              <w:t>，分类、排序、盖章、编号、著录等</w:t>
            </w:r>
          </w:p>
        </w:tc>
      </w:tr>
      <w:tr w:rsidR="00F625BD" w:rsidTr="00A02283">
        <w:trPr>
          <w:trHeight w:val="804"/>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8</w:t>
            </w:r>
          </w:p>
        </w:tc>
        <w:tc>
          <w:tcPr>
            <w:tcW w:w="1042" w:type="pct"/>
            <w:vMerge/>
            <w:tcBorders>
              <w:top w:val="nil"/>
              <w:left w:val="single" w:sz="4" w:space="0" w:color="auto"/>
              <w:bottom w:val="single" w:sz="4" w:space="0" w:color="000000"/>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p>
        </w:tc>
        <w:tc>
          <w:tcPr>
            <w:tcW w:w="707" w:type="pct"/>
            <w:tcBorders>
              <w:top w:val="nil"/>
              <w:left w:val="nil"/>
              <w:bottom w:val="nil"/>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整理C</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kern w:val="0"/>
                <w:szCs w:val="24"/>
              </w:rPr>
              <w:t>500</w:t>
            </w:r>
            <w:r>
              <w:rPr>
                <w:rFonts w:ascii="仿宋" w:hAnsi="仿宋" w:cs="仿宋" w:hint="eastAsia"/>
                <w:kern w:val="0"/>
                <w:szCs w:val="24"/>
              </w:rPr>
              <w:t>卷</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编制打印卷内目录、案卷目录、全引目录，并挂接档案软件； 打印档案盒脊背、封面； 装盒上架</w:t>
            </w:r>
          </w:p>
        </w:tc>
      </w:tr>
      <w:tr w:rsidR="00F625BD" w:rsidTr="00A02283">
        <w:trPr>
          <w:trHeight w:val="561"/>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9</w:t>
            </w:r>
          </w:p>
        </w:tc>
        <w:tc>
          <w:tcPr>
            <w:tcW w:w="1042" w:type="pct"/>
            <w:vMerge/>
            <w:tcBorders>
              <w:top w:val="nil"/>
              <w:left w:val="single" w:sz="4" w:space="0" w:color="auto"/>
              <w:bottom w:val="single" w:sz="4" w:space="0" w:color="000000"/>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p>
        </w:tc>
        <w:tc>
          <w:tcPr>
            <w:tcW w:w="707" w:type="pct"/>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扫描</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w:t>
            </w:r>
            <w:r>
              <w:rPr>
                <w:rFonts w:ascii="仿宋" w:hAnsi="仿宋" w:cs="仿宋"/>
                <w:kern w:val="0"/>
                <w:szCs w:val="24"/>
              </w:rPr>
              <w:t>3</w:t>
            </w:r>
            <w:r>
              <w:rPr>
                <w:rFonts w:ascii="仿宋" w:hAnsi="仿宋" w:cs="仿宋" w:hint="eastAsia"/>
                <w:kern w:val="0"/>
                <w:szCs w:val="24"/>
              </w:rPr>
              <w:t>00页</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A3按两个A4结算</w:t>
            </w:r>
          </w:p>
        </w:tc>
      </w:tr>
      <w:tr w:rsidR="00F625BD" w:rsidTr="00A02283">
        <w:trPr>
          <w:trHeight w:val="501"/>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10</w:t>
            </w:r>
          </w:p>
        </w:tc>
        <w:tc>
          <w:tcPr>
            <w:tcW w:w="1042" w:type="pct"/>
            <w:vMerge/>
            <w:tcBorders>
              <w:top w:val="nil"/>
              <w:left w:val="single" w:sz="4" w:space="0" w:color="auto"/>
              <w:bottom w:val="single" w:sz="4" w:space="0" w:color="000000"/>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图纸扫描</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50页</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大于A3幅面的图纸</w:t>
            </w:r>
          </w:p>
        </w:tc>
      </w:tr>
      <w:tr w:rsidR="00F625BD" w:rsidTr="00A02283">
        <w:trPr>
          <w:trHeight w:val="420"/>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11</w:t>
            </w:r>
          </w:p>
        </w:tc>
        <w:tc>
          <w:tcPr>
            <w:tcW w:w="1042"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实物档案</w:t>
            </w: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整理拍照</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3</w:t>
            </w:r>
            <w:r>
              <w:rPr>
                <w:rFonts w:ascii="仿宋" w:hAnsi="仿宋" w:cs="仿宋"/>
                <w:kern w:val="0"/>
                <w:szCs w:val="24"/>
              </w:rPr>
              <w:t>0</w:t>
            </w:r>
            <w:r>
              <w:rPr>
                <w:rFonts w:ascii="仿宋" w:hAnsi="仿宋" w:cs="仿宋" w:hint="eastAsia"/>
                <w:kern w:val="0"/>
                <w:szCs w:val="24"/>
              </w:rPr>
              <w:t>件</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拍照、整理、编目、著录</w:t>
            </w:r>
          </w:p>
        </w:tc>
      </w:tr>
      <w:tr w:rsidR="00F625BD" w:rsidTr="00A02283">
        <w:trPr>
          <w:trHeight w:val="501"/>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12</w:t>
            </w:r>
          </w:p>
        </w:tc>
        <w:tc>
          <w:tcPr>
            <w:tcW w:w="1042"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电子文件</w:t>
            </w: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整理</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1000件</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整理、编目、著录</w:t>
            </w:r>
          </w:p>
        </w:tc>
      </w:tr>
      <w:tr w:rsidR="00F625BD" w:rsidTr="00A02283">
        <w:trPr>
          <w:trHeight w:val="501"/>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13</w:t>
            </w:r>
          </w:p>
        </w:tc>
        <w:tc>
          <w:tcPr>
            <w:tcW w:w="1042" w:type="pct"/>
            <w:vMerge w:val="restart"/>
            <w:tcBorders>
              <w:top w:val="nil"/>
              <w:left w:val="nil"/>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声像档案</w:t>
            </w: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录音录像</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20件</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视频分割，整理、编目、著录</w:t>
            </w:r>
          </w:p>
        </w:tc>
      </w:tr>
      <w:tr w:rsidR="00F625BD" w:rsidTr="00A02283">
        <w:trPr>
          <w:trHeight w:val="501"/>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lastRenderedPageBreak/>
              <w:t>14</w:t>
            </w:r>
          </w:p>
        </w:tc>
        <w:tc>
          <w:tcPr>
            <w:tcW w:w="1042" w:type="pct"/>
            <w:vMerge/>
            <w:tcBorders>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p>
        </w:tc>
        <w:tc>
          <w:tcPr>
            <w:tcW w:w="70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数码照片</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1000张</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整理、编目、著录</w:t>
            </w:r>
          </w:p>
        </w:tc>
      </w:tr>
      <w:tr w:rsidR="00F625BD" w:rsidTr="00A02283">
        <w:trPr>
          <w:trHeight w:val="579"/>
        </w:trPr>
        <w:tc>
          <w:tcPr>
            <w:tcW w:w="296" w:type="pct"/>
            <w:tcBorders>
              <w:top w:val="nil"/>
              <w:left w:val="single" w:sz="4" w:space="0" w:color="auto"/>
              <w:bottom w:val="single" w:sz="4" w:space="0" w:color="auto"/>
              <w:right w:val="single" w:sz="4" w:space="0" w:color="auto"/>
            </w:tcBorders>
            <w:shd w:val="clear" w:color="auto" w:fill="auto"/>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15</w:t>
            </w:r>
          </w:p>
        </w:tc>
        <w:tc>
          <w:tcPr>
            <w:tcW w:w="1749" w:type="pct"/>
            <w:gridSpan w:val="2"/>
            <w:tcBorders>
              <w:top w:val="single" w:sz="4" w:space="0" w:color="auto"/>
              <w:left w:val="nil"/>
              <w:bottom w:val="single" w:sz="4" w:space="0" w:color="auto"/>
              <w:right w:val="single" w:sz="4" w:space="0" w:color="auto"/>
            </w:tcBorders>
            <w:shd w:val="clear" w:color="auto" w:fill="auto"/>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光盘制作</w:t>
            </w:r>
          </w:p>
        </w:tc>
        <w:tc>
          <w:tcPr>
            <w:tcW w:w="717" w:type="pct"/>
            <w:tcBorders>
              <w:top w:val="single" w:sz="4" w:space="0" w:color="auto"/>
              <w:left w:val="nil"/>
              <w:bottom w:val="single" w:sz="4" w:space="0" w:color="auto"/>
              <w:right w:val="single" w:sz="4" w:space="0" w:color="auto"/>
            </w:tcBorders>
            <w:shd w:val="clear" w:color="000000" w:fill="auto"/>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kern w:val="0"/>
                <w:szCs w:val="24"/>
              </w:rPr>
              <w:t>3</w:t>
            </w:r>
            <w:r>
              <w:rPr>
                <w:rFonts w:ascii="仿宋" w:hAnsi="仿宋" w:cs="仿宋" w:hint="eastAsia"/>
                <w:kern w:val="0"/>
                <w:szCs w:val="24"/>
              </w:rPr>
              <w:t>0张</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整理并刻录数据、制作光盘封面、制作光盘盒封面封底</w:t>
            </w:r>
          </w:p>
        </w:tc>
      </w:tr>
      <w:tr w:rsidR="00F625BD" w:rsidTr="00A02283">
        <w:trPr>
          <w:trHeight w:val="552"/>
        </w:trPr>
        <w:tc>
          <w:tcPr>
            <w:tcW w:w="296" w:type="pct"/>
            <w:tcBorders>
              <w:top w:val="nil"/>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16</w:t>
            </w:r>
          </w:p>
        </w:tc>
        <w:tc>
          <w:tcPr>
            <w:tcW w:w="1749" w:type="pct"/>
            <w:gridSpan w:val="2"/>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整理耗材</w:t>
            </w:r>
          </w:p>
        </w:tc>
        <w:tc>
          <w:tcPr>
            <w:tcW w:w="717"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rPr>
                <w:rFonts w:ascii="仿宋" w:hAnsi="仿宋" w:cs="仿宋"/>
                <w:kern w:val="0"/>
                <w:szCs w:val="24"/>
              </w:rPr>
            </w:pPr>
            <w:r>
              <w:rPr>
                <w:rFonts w:ascii="仿宋" w:hAnsi="仿宋" w:cs="仿宋" w:hint="eastAsia"/>
                <w:kern w:val="0"/>
                <w:szCs w:val="24"/>
              </w:rPr>
              <w:t>1宗</w:t>
            </w:r>
          </w:p>
        </w:tc>
        <w:tc>
          <w:tcPr>
            <w:tcW w:w="2238" w:type="pct"/>
            <w:tcBorders>
              <w:top w:val="nil"/>
              <w:left w:val="nil"/>
              <w:bottom w:val="single" w:sz="4" w:space="0" w:color="auto"/>
              <w:right w:val="single" w:sz="4" w:space="0" w:color="auto"/>
            </w:tcBorders>
            <w:vAlign w:val="center"/>
          </w:tcPr>
          <w:p w:rsidR="00F625BD" w:rsidRDefault="00F625BD" w:rsidP="00A02283">
            <w:pPr>
              <w:widowControl/>
              <w:spacing w:line="240" w:lineRule="auto"/>
              <w:ind w:firstLineChars="0" w:firstLine="0"/>
              <w:rPr>
                <w:rFonts w:ascii="仿宋" w:hAnsi="仿宋" w:cs="仿宋"/>
                <w:kern w:val="0"/>
                <w:szCs w:val="24"/>
              </w:rPr>
            </w:pPr>
            <w:r>
              <w:rPr>
                <w:rFonts w:ascii="仿宋" w:hAnsi="仿宋" w:cs="仿宋" w:hint="eastAsia"/>
                <w:kern w:val="0"/>
                <w:szCs w:val="24"/>
              </w:rPr>
              <w:t>包括2T监控硬盘、加工设备硬盘、打印纸、硒鼓墨盒、装订线、目录蓝皮册等</w:t>
            </w:r>
          </w:p>
        </w:tc>
      </w:tr>
    </w:tbl>
    <w:p w:rsidR="00F625BD" w:rsidRDefault="00F625BD" w:rsidP="00F625BD">
      <w:pPr>
        <w:wordWrap w:val="0"/>
        <w:topLinePunct/>
        <w:spacing w:line="420" w:lineRule="exact"/>
        <w:ind w:firstLine="482"/>
        <w:rPr>
          <w:rFonts w:ascii="仿宋" w:hAnsi="仿宋" w:cs="仿宋"/>
          <w:b/>
          <w:bCs/>
          <w:szCs w:val="24"/>
        </w:rPr>
      </w:pPr>
      <w:r>
        <w:rPr>
          <w:rFonts w:ascii="仿宋" w:hAnsi="仿宋" w:cs="仿宋" w:hint="eastAsia"/>
          <w:b/>
          <w:bCs/>
          <w:szCs w:val="24"/>
        </w:rPr>
        <w:t>三、具体技术参数</w:t>
      </w:r>
    </w:p>
    <w:p w:rsidR="00F625BD" w:rsidRDefault="00F625BD" w:rsidP="00F625BD">
      <w:pPr>
        <w:ind w:firstLine="480"/>
        <w:rPr>
          <w:rFonts w:ascii="仿宋" w:hAnsi="仿宋" w:cs="仿宋"/>
          <w:szCs w:val="24"/>
        </w:rPr>
      </w:pPr>
      <w:r>
        <w:rPr>
          <w:rFonts w:ascii="仿宋" w:hAnsi="仿宋" w:cs="仿宋" w:hint="eastAsia"/>
          <w:szCs w:val="24"/>
        </w:rPr>
        <w:t>1．档案整理及加工过程相关要求</w:t>
      </w:r>
    </w:p>
    <w:p w:rsidR="00F625BD" w:rsidRDefault="00F625BD" w:rsidP="00F625BD">
      <w:pPr>
        <w:shd w:val="clear" w:color="auto" w:fill="FFFFFF"/>
        <w:ind w:firstLine="480"/>
        <w:rPr>
          <w:rFonts w:ascii="仿宋" w:hAnsi="仿宋" w:cs="仿宋"/>
          <w:szCs w:val="24"/>
        </w:rPr>
      </w:pPr>
      <w:r>
        <w:rPr>
          <w:rFonts w:ascii="仿宋" w:hAnsi="仿宋" w:cs="仿宋"/>
          <w:szCs w:val="24"/>
        </w:rPr>
        <w:t xml:space="preserve">1.1 </w:t>
      </w:r>
      <w:r>
        <w:rPr>
          <w:rFonts w:ascii="仿宋" w:hAnsi="仿宋" w:cs="仿宋" w:hint="eastAsia"/>
          <w:szCs w:val="24"/>
        </w:rPr>
        <w:t>遵循标准规范</w:t>
      </w:r>
    </w:p>
    <w:p w:rsidR="00F625BD" w:rsidRDefault="00F625BD" w:rsidP="00F625BD">
      <w:pPr>
        <w:shd w:val="clear" w:color="auto" w:fill="FFFFFF"/>
        <w:ind w:firstLine="480"/>
        <w:rPr>
          <w:rFonts w:ascii="仿宋" w:hAnsi="仿宋" w:cs="仿宋"/>
          <w:szCs w:val="24"/>
        </w:rPr>
      </w:pPr>
      <w:r>
        <w:rPr>
          <w:rFonts w:ascii="仿宋" w:hAnsi="仿宋" w:cs="仿宋" w:hint="eastAsia"/>
          <w:szCs w:val="24"/>
        </w:rPr>
        <w:t>《中国人民共和国档案法》《中华人民共和国保守国家秘密法》《高等学校档案管理办法》《科学技术档案案卷构成的一般要求》（GB/T 11822）《归档文件整理规则》（DA/T22）《档案著录规则》（DA/T18）《中国档案机读目录格式》（GB/T 20163）《纸质归档文件装订规范》（DA/T 69）《文书类电子文件元数据方案》（DA/T 46）《电子文件归档与电子档案管理规范》（GB/T18894）《纸质档案数字化规范》（DA/T31）《数码照片归档与管理规范》(DA</w:t>
      </w:r>
      <w:r>
        <w:rPr>
          <w:rFonts w:ascii="仿宋" w:hAnsi="仿宋" w:cs="仿宋"/>
          <w:szCs w:val="24"/>
        </w:rPr>
        <w:t>/</w:t>
      </w:r>
      <w:r>
        <w:rPr>
          <w:rFonts w:ascii="仿宋" w:hAnsi="仿宋" w:cs="仿宋" w:hint="eastAsia"/>
          <w:szCs w:val="24"/>
        </w:rPr>
        <w:t>T50</w:t>
      </w:r>
      <w:r>
        <w:rPr>
          <w:rFonts w:ascii="仿宋" w:hAnsi="仿宋" w:cs="仿宋"/>
          <w:szCs w:val="24"/>
        </w:rPr>
        <w:t>)</w:t>
      </w:r>
      <w:r>
        <w:rPr>
          <w:rFonts w:ascii="仿宋" w:hAnsi="仿宋" w:cs="仿宋" w:hint="eastAsia"/>
          <w:szCs w:val="24"/>
        </w:rPr>
        <w:t>《录音录像档案数字化规范》（DA/T62）《纸质档案数字复制件光学字符识别(OCR)工作规范》《</w:t>
      </w:r>
      <w:hyperlink r:id="rId7" w:tgtFrame="_blank" w:history="1">
        <w:r>
          <w:rPr>
            <w:rFonts w:ascii="仿宋" w:hAnsi="仿宋" w:cs="仿宋" w:hint="eastAsia"/>
            <w:szCs w:val="24"/>
          </w:rPr>
          <w:t>档案数字化光盘标识规范</w:t>
        </w:r>
      </w:hyperlink>
      <w:r>
        <w:rPr>
          <w:rFonts w:ascii="仿宋" w:hAnsi="仿宋" w:cs="仿宋" w:hint="eastAsia"/>
          <w:szCs w:val="24"/>
        </w:rPr>
        <w:t>》（DA/T 52-2014） 《基于XML的电子文件封装规范》（DA/T48</w:t>
      </w:r>
      <w:r>
        <w:rPr>
          <w:rFonts w:ascii="仿宋" w:hAnsi="仿宋" w:cs="仿宋"/>
          <w:szCs w:val="24"/>
        </w:rPr>
        <w:t>-2009</w:t>
      </w:r>
      <w:r>
        <w:rPr>
          <w:rFonts w:ascii="仿宋" w:hAnsi="仿宋" w:cs="仿宋" w:hint="eastAsia"/>
          <w:szCs w:val="24"/>
        </w:rPr>
        <w:t>）《档案服务外包工作规范 第1部分：总则》（DA/T 68.1） 《档案服务外包工作规范 第2部分：档案数字化服务》（DA/T 68.2） 《档案数字化外包安全管理规范》（</w:t>
      </w:r>
      <w:proofErr w:type="gramStart"/>
      <w:r>
        <w:rPr>
          <w:rFonts w:ascii="仿宋" w:hAnsi="仿宋" w:cs="仿宋" w:hint="eastAsia"/>
          <w:szCs w:val="24"/>
        </w:rPr>
        <w:t>档办发</w:t>
      </w:r>
      <w:proofErr w:type="gramEnd"/>
      <w:r>
        <w:rPr>
          <w:rFonts w:ascii="仿宋" w:hAnsi="仿宋" w:cs="仿宋" w:hint="eastAsia"/>
          <w:szCs w:val="24"/>
        </w:rPr>
        <w:t>〔2014〕7号）《纸质档案数字化工作指南》。</w:t>
      </w:r>
    </w:p>
    <w:p w:rsidR="00F625BD" w:rsidRDefault="00F625BD" w:rsidP="00F625BD">
      <w:pPr>
        <w:ind w:firstLine="480"/>
        <w:rPr>
          <w:rFonts w:ascii="仿宋" w:hAnsi="仿宋" w:cs="仿宋"/>
          <w:szCs w:val="24"/>
        </w:rPr>
      </w:pPr>
      <w:r>
        <w:rPr>
          <w:rFonts w:ascii="仿宋" w:hAnsi="仿宋" w:cs="仿宋"/>
          <w:szCs w:val="24"/>
        </w:rPr>
        <w:t>1.</w:t>
      </w:r>
      <w:r>
        <w:rPr>
          <w:rFonts w:ascii="仿宋" w:hAnsi="仿宋" w:cs="仿宋" w:hint="eastAsia"/>
          <w:szCs w:val="24"/>
        </w:rPr>
        <w:t>2 档案整理原则</w:t>
      </w:r>
    </w:p>
    <w:p w:rsidR="00F625BD" w:rsidRDefault="00F625BD" w:rsidP="00F625BD">
      <w:pPr>
        <w:ind w:firstLine="480"/>
        <w:rPr>
          <w:rFonts w:ascii="仿宋" w:hAnsi="仿宋" w:cs="仿宋"/>
          <w:szCs w:val="24"/>
        </w:rPr>
      </w:pPr>
      <w:r>
        <w:rPr>
          <w:rFonts w:ascii="仿宋" w:hAnsi="仿宋" w:cs="仿宋" w:hint="eastAsia"/>
          <w:szCs w:val="24"/>
        </w:rPr>
        <w:t>安全性：保证档案实体的安全和档案信息的安全。</w:t>
      </w:r>
    </w:p>
    <w:p w:rsidR="00F625BD" w:rsidRDefault="00F625BD" w:rsidP="00F625BD">
      <w:pPr>
        <w:ind w:firstLine="480"/>
        <w:rPr>
          <w:rFonts w:ascii="仿宋" w:hAnsi="仿宋" w:cs="仿宋"/>
          <w:szCs w:val="24"/>
        </w:rPr>
      </w:pPr>
      <w:r>
        <w:rPr>
          <w:rFonts w:ascii="仿宋" w:hAnsi="仿宋" w:cs="仿宋" w:hint="eastAsia"/>
          <w:szCs w:val="24"/>
        </w:rPr>
        <w:t>规范性：档案整理需符合相关的规范和要求。</w:t>
      </w:r>
    </w:p>
    <w:p w:rsidR="00F625BD" w:rsidRDefault="00F625BD" w:rsidP="00F625BD">
      <w:pPr>
        <w:ind w:firstLine="480"/>
        <w:rPr>
          <w:rFonts w:ascii="仿宋" w:hAnsi="仿宋" w:cs="仿宋"/>
          <w:szCs w:val="24"/>
        </w:rPr>
      </w:pPr>
      <w:r>
        <w:rPr>
          <w:rFonts w:ascii="仿宋" w:hAnsi="仿宋" w:cs="仿宋" w:hint="eastAsia"/>
          <w:szCs w:val="24"/>
        </w:rPr>
        <w:t>完整性：档案的整理和数字化过程中，需要对原来</w:t>
      </w:r>
      <w:proofErr w:type="gramStart"/>
      <w:r>
        <w:rPr>
          <w:rFonts w:ascii="仿宋" w:hAnsi="仿宋" w:cs="仿宋" w:hint="eastAsia"/>
          <w:szCs w:val="24"/>
        </w:rPr>
        <w:t>装盒组卷的</w:t>
      </w:r>
      <w:proofErr w:type="gramEnd"/>
      <w:r>
        <w:rPr>
          <w:rFonts w:ascii="仿宋" w:hAnsi="仿宋" w:cs="仿宋" w:hint="eastAsia"/>
          <w:szCs w:val="24"/>
        </w:rPr>
        <w:t>档案拆分和重新装订。</w:t>
      </w:r>
    </w:p>
    <w:p w:rsidR="00F625BD" w:rsidRDefault="00F625BD" w:rsidP="00F625BD">
      <w:pPr>
        <w:ind w:firstLine="480"/>
        <w:rPr>
          <w:rFonts w:ascii="仿宋" w:hAnsi="仿宋" w:cs="仿宋"/>
          <w:szCs w:val="24"/>
        </w:rPr>
      </w:pPr>
      <w:r>
        <w:rPr>
          <w:rFonts w:ascii="仿宋" w:hAnsi="仿宋" w:cs="仿宋" w:hint="eastAsia"/>
          <w:szCs w:val="24"/>
        </w:rPr>
        <w:t>原始性：整理加工过程中，确保档案信息的原始性，保证档案中的任何有效信息保持原样，不覆盖、不损失档案的任何原始信息。</w:t>
      </w:r>
    </w:p>
    <w:p w:rsidR="00F625BD" w:rsidRDefault="00F625BD" w:rsidP="00F625BD">
      <w:pPr>
        <w:ind w:firstLine="480"/>
        <w:rPr>
          <w:rFonts w:ascii="仿宋" w:hAnsi="仿宋" w:cs="仿宋"/>
          <w:szCs w:val="24"/>
        </w:rPr>
      </w:pPr>
      <w:r>
        <w:rPr>
          <w:rFonts w:ascii="仿宋" w:hAnsi="仿宋" w:cs="仿宋" w:hint="eastAsia"/>
          <w:szCs w:val="24"/>
        </w:rPr>
        <w:t>2．服务要求</w:t>
      </w:r>
    </w:p>
    <w:p w:rsidR="00F625BD" w:rsidRDefault="00F625BD" w:rsidP="00F625BD">
      <w:pPr>
        <w:ind w:firstLine="480"/>
        <w:rPr>
          <w:rFonts w:ascii="仿宋" w:hAnsi="仿宋" w:cs="仿宋"/>
          <w:szCs w:val="24"/>
        </w:rPr>
      </w:pPr>
      <w:r>
        <w:rPr>
          <w:rFonts w:ascii="仿宋" w:hAnsi="仿宋" w:cs="仿宋"/>
          <w:szCs w:val="24"/>
        </w:rPr>
        <w:t>2.</w:t>
      </w:r>
      <w:r>
        <w:rPr>
          <w:rFonts w:ascii="仿宋" w:hAnsi="仿宋" w:cs="仿宋" w:hint="eastAsia"/>
          <w:szCs w:val="24"/>
        </w:rPr>
        <w:t>1</w:t>
      </w:r>
      <w:r>
        <w:rPr>
          <w:rFonts w:ascii="仿宋" w:hAnsi="仿宋" w:cs="仿宋"/>
          <w:szCs w:val="24"/>
        </w:rPr>
        <w:t xml:space="preserve"> </w:t>
      </w:r>
      <w:r>
        <w:rPr>
          <w:rFonts w:ascii="仿宋" w:hAnsi="仿宋" w:cs="仿宋" w:hint="eastAsia"/>
          <w:szCs w:val="24"/>
        </w:rPr>
        <w:t>数字化流程要求</w:t>
      </w:r>
    </w:p>
    <w:p w:rsidR="00F625BD" w:rsidRDefault="00F625BD" w:rsidP="00F625BD">
      <w:pPr>
        <w:ind w:firstLine="480"/>
        <w:rPr>
          <w:rFonts w:ascii="仿宋" w:hAnsi="仿宋" w:cs="仿宋"/>
          <w:szCs w:val="24"/>
        </w:rPr>
      </w:pPr>
      <w:r>
        <w:rPr>
          <w:rFonts w:ascii="仿宋" w:hAnsi="仿宋" w:cs="仿宋" w:hint="eastAsia"/>
          <w:szCs w:val="24"/>
        </w:rPr>
        <w:t>本项目工作包括拆卷整理、目录校对、档案扫描、图像处理与检查、档案装订、文件存储和备份、图像数据与全文的挂接，并确保扫描数据、挂接数据的质量，档案实体及其数字档案信息的安全。</w:t>
      </w:r>
    </w:p>
    <w:p w:rsidR="00F625BD" w:rsidRDefault="00F625BD" w:rsidP="00F625BD">
      <w:pPr>
        <w:ind w:firstLine="480"/>
        <w:rPr>
          <w:rFonts w:ascii="仿宋" w:hAnsi="仿宋" w:cs="仿宋"/>
          <w:szCs w:val="24"/>
        </w:rPr>
      </w:pPr>
      <w:r>
        <w:rPr>
          <w:rFonts w:ascii="仿宋" w:hAnsi="仿宋" w:cs="仿宋" w:hint="eastAsia"/>
          <w:szCs w:val="24"/>
        </w:rPr>
        <w:t>为保证数字化加工合理性，应遵循展现档案原貌的原则，实现去污、纠偏、去黑边、旋转等。</w:t>
      </w:r>
    </w:p>
    <w:p w:rsidR="00F625BD" w:rsidRDefault="00F625BD" w:rsidP="00F625BD">
      <w:pPr>
        <w:ind w:firstLine="480"/>
        <w:rPr>
          <w:rFonts w:ascii="仿宋" w:hAnsi="仿宋" w:cs="仿宋"/>
          <w:szCs w:val="24"/>
        </w:rPr>
      </w:pPr>
      <w:r>
        <w:rPr>
          <w:rFonts w:ascii="仿宋" w:hAnsi="仿宋" w:cs="仿宋" w:hint="eastAsia"/>
          <w:szCs w:val="24"/>
        </w:rPr>
        <w:lastRenderedPageBreak/>
        <w:t>为保证数据的完整性，应实现电子文件的档号、全宗名称、题名等打包封装功能。</w:t>
      </w:r>
    </w:p>
    <w:p w:rsidR="00F625BD" w:rsidRDefault="00F625BD" w:rsidP="00F625BD">
      <w:pPr>
        <w:ind w:firstLine="480"/>
        <w:rPr>
          <w:rFonts w:ascii="仿宋" w:hAnsi="仿宋" w:cs="仿宋"/>
          <w:szCs w:val="24"/>
        </w:rPr>
      </w:pPr>
      <w:r>
        <w:rPr>
          <w:rFonts w:ascii="仿宋" w:hAnsi="仿宋" w:cs="仿宋" w:hint="eastAsia"/>
          <w:szCs w:val="24"/>
        </w:rPr>
        <w:t>为保证数据的可用性，应实现图像处理与质量检测的功能。</w:t>
      </w:r>
    </w:p>
    <w:p w:rsidR="00F625BD" w:rsidRDefault="00F625BD" w:rsidP="00F625BD">
      <w:pPr>
        <w:ind w:firstLine="480"/>
        <w:rPr>
          <w:rFonts w:ascii="仿宋" w:hAnsi="仿宋" w:cs="仿宋"/>
          <w:szCs w:val="24"/>
        </w:rPr>
      </w:pPr>
      <w:r>
        <w:rPr>
          <w:rFonts w:ascii="仿宋" w:hAnsi="仿宋" w:cs="仿宋" w:hint="eastAsia"/>
          <w:szCs w:val="24"/>
        </w:rPr>
        <w:t>为保证元数据的真实性，应自动捕获电子文件的文件名称、尺寸、分辨率等。</w:t>
      </w:r>
    </w:p>
    <w:p w:rsidR="00F625BD" w:rsidRDefault="00F625BD" w:rsidP="00F625BD">
      <w:pPr>
        <w:ind w:firstLine="480"/>
        <w:rPr>
          <w:rFonts w:ascii="仿宋" w:hAnsi="仿宋" w:cs="仿宋"/>
          <w:szCs w:val="24"/>
        </w:rPr>
      </w:pPr>
      <w:r>
        <w:rPr>
          <w:rFonts w:ascii="仿宋" w:hAnsi="仿宋" w:cs="仿宋" w:hint="eastAsia"/>
          <w:szCs w:val="24"/>
        </w:rPr>
        <w:t>为保证数据挂接准确性，应实现目录、电子文件、在上传过程中批量检测。</w:t>
      </w:r>
    </w:p>
    <w:p w:rsidR="00F625BD" w:rsidRDefault="00F625BD" w:rsidP="00F625BD">
      <w:pPr>
        <w:ind w:firstLine="480"/>
        <w:rPr>
          <w:rFonts w:ascii="仿宋" w:hAnsi="仿宋" w:cs="仿宋"/>
          <w:szCs w:val="24"/>
        </w:rPr>
      </w:pPr>
      <w:r>
        <w:rPr>
          <w:rFonts w:ascii="仿宋" w:hAnsi="仿宋" w:cs="仿宋"/>
          <w:szCs w:val="24"/>
        </w:rPr>
        <w:t>2.</w:t>
      </w:r>
      <w:r>
        <w:rPr>
          <w:rFonts w:ascii="仿宋" w:hAnsi="仿宋" w:cs="仿宋" w:hint="eastAsia"/>
          <w:szCs w:val="24"/>
        </w:rPr>
        <w:t>2数字化质量要求</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w:t>
      </w:r>
      <w:r>
        <w:rPr>
          <w:rFonts w:ascii="仿宋" w:hAnsi="仿宋" w:cs="仿宋"/>
          <w:szCs w:val="24"/>
        </w:rPr>
        <w:t>1</w:t>
      </w:r>
      <w:r>
        <w:rPr>
          <w:rFonts w:ascii="仿宋" w:hAnsi="仿宋" w:cs="仿宋" w:hint="eastAsia"/>
          <w:szCs w:val="24"/>
        </w:rPr>
        <w:t>扫描要求：档案图像为真彩色，图像采用无损压缩存储，每张图片应在5</w:t>
      </w:r>
      <w:r>
        <w:rPr>
          <w:rFonts w:ascii="仿宋" w:hAnsi="仿宋" w:cs="仿宋"/>
          <w:szCs w:val="24"/>
        </w:rPr>
        <w:t>00</w:t>
      </w:r>
      <w:r>
        <w:rPr>
          <w:rFonts w:ascii="仿宋" w:hAnsi="仿宋" w:cs="仿宋" w:hint="eastAsia"/>
          <w:szCs w:val="24"/>
        </w:rPr>
        <w:t>%的查看比例下，字迹、边框清晰，图片顺序与案卷的页码号一致。要求分辨率不小于300dpi，特殊情况可适当调高其分辨率，但必须保证扫描获取图像清晰可读。储存为JPEG格式，最终转换为双层PDF格式。如因原件问题导致图像扫描不清的,要在扫描流程单备注栏内做出详细记录。</w:t>
      </w:r>
    </w:p>
    <w:p w:rsidR="00F625BD" w:rsidRDefault="00F625BD" w:rsidP="00F625BD">
      <w:pPr>
        <w:ind w:firstLine="480"/>
        <w:rPr>
          <w:rFonts w:ascii="仿宋" w:hAnsi="仿宋" w:cs="仿宋"/>
          <w:szCs w:val="24"/>
        </w:rPr>
      </w:pPr>
      <w:r>
        <w:rPr>
          <w:rFonts w:ascii="仿宋" w:hAnsi="仿宋" w:cs="仿宋" w:hint="eastAsia"/>
          <w:szCs w:val="24"/>
        </w:rPr>
        <w:t>扫描参数：普通文本按≥300dpiRGB真彩色扫描，每个文件合成一个PDF文档；印刷体文书档案要求制作成双层PDF文件；照片扫描像素为600dpi以上。</w:t>
      </w:r>
    </w:p>
    <w:p w:rsidR="00F625BD" w:rsidRDefault="00F625BD" w:rsidP="00F625BD">
      <w:pPr>
        <w:ind w:firstLine="480"/>
        <w:rPr>
          <w:rFonts w:ascii="仿宋" w:hAnsi="仿宋" w:cs="仿宋"/>
          <w:szCs w:val="24"/>
        </w:rPr>
      </w:pPr>
      <w:r>
        <w:rPr>
          <w:rFonts w:ascii="仿宋" w:hAnsi="仿宋" w:cs="仿宋" w:hint="eastAsia"/>
          <w:szCs w:val="24"/>
        </w:rPr>
        <w:t>对需要进行OCR识别的印刷体纸质档案，进行全文OCR识别和双层PDF数据的制作。双层PDF数据的图像版式和档案的原貌一致，文本识别准确率达到99%以上。</w:t>
      </w:r>
    </w:p>
    <w:p w:rsidR="00F625BD" w:rsidRDefault="00F625BD" w:rsidP="00F625BD">
      <w:pPr>
        <w:ind w:firstLine="480"/>
        <w:rPr>
          <w:rFonts w:ascii="仿宋" w:hAnsi="仿宋" w:cs="仿宋"/>
          <w:szCs w:val="24"/>
        </w:rPr>
      </w:pPr>
      <w:r>
        <w:rPr>
          <w:rFonts w:ascii="仿宋" w:hAnsi="仿宋" w:cs="仿宋" w:hint="eastAsia"/>
          <w:szCs w:val="24"/>
        </w:rPr>
        <w:t>2.2</w:t>
      </w:r>
      <w:r>
        <w:rPr>
          <w:rFonts w:ascii="仿宋" w:hAnsi="仿宋" w:cs="仿宋"/>
          <w:szCs w:val="24"/>
        </w:rPr>
        <w:t>.2</w:t>
      </w:r>
      <w:r>
        <w:rPr>
          <w:rFonts w:ascii="仿宋" w:hAnsi="仿宋" w:cs="仿宋" w:hint="eastAsia"/>
          <w:szCs w:val="24"/>
        </w:rPr>
        <w:t>图像处理：所使用扫描图像软件应能根据原稿质量进行</w:t>
      </w:r>
      <w:bookmarkStart w:id="7" w:name="_Hlk98860631"/>
      <w:r>
        <w:rPr>
          <w:rFonts w:ascii="仿宋" w:hAnsi="仿宋" w:cs="仿宋" w:hint="eastAsia"/>
          <w:szCs w:val="24"/>
        </w:rPr>
        <w:t>图像拼接</w:t>
      </w:r>
      <w:bookmarkEnd w:id="7"/>
      <w:r>
        <w:rPr>
          <w:rFonts w:ascii="仿宋" w:hAnsi="仿宋" w:cs="仿宋" w:hint="eastAsia"/>
          <w:szCs w:val="24"/>
        </w:rPr>
        <w:t>、旋转及纠偏、裁边、去污等处理，确保扫描图像有效及文件插图清晰，并确保原始档案内容完好无损。原始档案的清晰度较低时，能够提高图像的清晰度，对字迹不清楚等缺陷进行修正，确保文字及图像信息清晰可辨。</w:t>
      </w:r>
    </w:p>
    <w:p w:rsidR="00F625BD" w:rsidRDefault="00F625BD" w:rsidP="00F625BD">
      <w:pPr>
        <w:ind w:firstLine="480"/>
        <w:rPr>
          <w:rFonts w:ascii="仿宋" w:hAnsi="仿宋" w:cs="仿宋"/>
          <w:szCs w:val="24"/>
        </w:rPr>
      </w:pPr>
      <w:r>
        <w:rPr>
          <w:rFonts w:ascii="仿宋" w:hAnsi="仿宋" w:cs="仿宋" w:hint="eastAsia"/>
          <w:szCs w:val="24"/>
        </w:rPr>
        <w:t>图像拼接：</w:t>
      </w:r>
      <w:r>
        <w:rPr>
          <w:rFonts w:ascii="仿宋" w:hAnsi="仿宋" w:cs="仿宋"/>
          <w:szCs w:val="24"/>
        </w:rPr>
        <w:t>对分幅扫描形成的多幅数字图像，应进行拼接处理，合并为一个完整的图像，以保证纸质档案数字图像的整体性。拼接时应确保拼接处平滑地融合，拼接后整幅图像无明显拼接痕迹。</w:t>
      </w:r>
      <w:r>
        <w:rPr>
          <w:rFonts w:ascii="仿宋" w:hAnsi="仿宋" w:cs="仿宋" w:hint="eastAsia"/>
          <w:szCs w:val="24"/>
        </w:rPr>
        <w:t>图像拼接处信息要完整，不能缺少信息。</w:t>
      </w:r>
    </w:p>
    <w:p w:rsidR="00F625BD" w:rsidRDefault="00F625BD" w:rsidP="00F625BD">
      <w:pPr>
        <w:ind w:firstLine="480"/>
        <w:rPr>
          <w:rFonts w:ascii="仿宋" w:hAnsi="仿宋" w:cs="仿宋"/>
          <w:szCs w:val="24"/>
        </w:rPr>
      </w:pPr>
      <w:r>
        <w:rPr>
          <w:rFonts w:ascii="仿宋" w:hAnsi="仿宋" w:cs="仿宋" w:hint="eastAsia"/>
          <w:szCs w:val="24"/>
        </w:rPr>
        <w:t>旋转及纠偏：对不符合阅读方向的数字图像应进行旋转还原。对出现偏斜的图像应进行纠偏处理，以达到视觉上基本不感觉偏斜为准。</w:t>
      </w:r>
    </w:p>
    <w:p w:rsidR="00F625BD" w:rsidRDefault="00F625BD" w:rsidP="00F625BD">
      <w:pPr>
        <w:widowControl/>
        <w:ind w:firstLine="480"/>
        <w:rPr>
          <w:rFonts w:ascii="仿宋" w:hAnsi="仿宋" w:cs="仿宋"/>
          <w:szCs w:val="24"/>
        </w:rPr>
      </w:pPr>
      <w:r>
        <w:rPr>
          <w:rFonts w:ascii="仿宋" w:hAnsi="仿宋" w:cs="仿宋" w:hint="eastAsia"/>
          <w:szCs w:val="24"/>
          <w:lang w:bidi="ar"/>
        </w:rPr>
        <w:t>裁边：如需对数字图像进行裁边处理，应在距页边</w:t>
      </w:r>
      <w:proofErr w:type="gramStart"/>
      <w:r>
        <w:rPr>
          <w:rFonts w:ascii="仿宋" w:hAnsi="仿宋" w:cs="仿宋" w:hint="eastAsia"/>
          <w:szCs w:val="24"/>
          <w:lang w:bidi="ar"/>
        </w:rPr>
        <w:t>最</w:t>
      </w:r>
      <w:proofErr w:type="gramEnd"/>
      <w:r>
        <w:rPr>
          <w:rFonts w:ascii="仿宋" w:hAnsi="仿宋" w:cs="仿宋" w:hint="eastAsia"/>
          <w:szCs w:val="24"/>
          <w:lang w:bidi="ar"/>
        </w:rPr>
        <w:t xml:space="preserve">外延至少 2 至 3 </w:t>
      </w:r>
      <w:proofErr w:type="gramStart"/>
      <w:r>
        <w:rPr>
          <w:rFonts w:ascii="仿宋" w:hAnsi="仿宋" w:cs="仿宋" w:hint="eastAsia"/>
          <w:szCs w:val="24"/>
          <w:lang w:bidi="ar"/>
        </w:rPr>
        <w:t>毫米处</w:t>
      </w:r>
      <w:proofErr w:type="gramEnd"/>
      <w:r>
        <w:rPr>
          <w:rFonts w:ascii="仿宋" w:hAnsi="仿宋" w:cs="仿宋" w:hint="eastAsia"/>
          <w:szCs w:val="24"/>
          <w:lang w:bidi="ar"/>
        </w:rPr>
        <w:t>裁剪图像。</w:t>
      </w:r>
    </w:p>
    <w:p w:rsidR="00F625BD" w:rsidRDefault="00F625BD" w:rsidP="00F625BD">
      <w:pPr>
        <w:widowControl/>
        <w:ind w:firstLine="480"/>
        <w:rPr>
          <w:rFonts w:ascii="仿宋" w:hAnsi="仿宋" w:cs="仿宋"/>
          <w:szCs w:val="24"/>
          <w:lang w:bidi="ar"/>
        </w:rPr>
      </w:pPr>
      <w:r>
        <w:rPr>
          <w:rFonts w:ascii="仿宋" w:hAnsi="仿宋" w:cs="仿宋" w:hint="eastAsia"/>
          <w:szCs w:val="24"/>
        </w:rPr>
        <w:t>去污：</w:t>
      </w:r>
      <w:r>
        <w:rPr>
          <w:rFonts w:ascii="仿宋" w:hAnsi="仿宋" w:cs="仿宋" w:hint="eastAsia"/>
          <w:szCs w:val="24"/>
          <w:lang w:bidi="ar"/>
        </w:rPr>
        <w:t>如需对数字图像进行去污处理，以去除在扫描过程中产生的污点、污线、黑边等影响图像质量的杂质，应遵循展现档案原貌的原则，处理过程中不得去除档案页面原有的纸张褪变斑点、水渍、污点、装订孔等痕迹。</w:t>
      </w:r>
    </w:p>
    <w:p w:rsidR="00F625BD" w:rsidRDefault="00F625BD" w:rsidP="00F625BD">
      <w:pPr>
        <w:ind w:firstLine="480"/>
        <w:rPr>
          <w:rFonts w:ascii="仿宋" w:hAnsi="仿宋"/>
          <w:bCs/>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.3目录著录：档案扫描完成后，依据扫面图像或档案实体，结合本校实际档案情况建立</w:t>
      </w:r>
      <w:proofErr w:type="gramStart"/>
      <w:r>
        <w:rPr>
          <w:rFonts w:ascii="仿宋" w:hAnsi="仿宋" w:cs="仿宋" w:hint="eastAsia"/>
          <w:szCs w:val="24"/>
        </w:rPr>
        <w:t>案卷级</w:t>
      </w:r>
      <w:proofErr w:type="gramEnd"/>
      <w:r>
        <w:rPr>
          <w:rFonts w:ascii="仿宋" w:hAnsi="仿宋" w:cs="仿宋" w:hint="eastAsia"/>
          <w:szCs w:val="24"/>
        </w:rPr>
        <w:t>目录、文件级目录，并形成案卷级、文件级目录数据库。</w:t>
      </w:r>
      <w:r>
        <w:rPr>
          <w:rFonts w:ascii="仿宋" w:hAnsi="仿宋" w:hint="eastAsia"/>
          <w:bCs/>
          <w:szCs w:val="24"/>
        </w:rPr>
        <w:t>字段长度、格式要求及内容应符合我馆现行档案管理系统要求。每类档案在著录前需与采购人相应人员协商：录入</w:t>
      </w:r>
      <w:r>
        <w:rPr>
          <w:rFonts w:ascii="仿宋" w:hAnsi="仿宋" w:hint="eastAsia"/>
          <w:bCs/>
          <w:szCs w:val="24"/>
        </w:rPr>
        <w:lastRenderedPageBreak/>
        <w:t>字段、案卷号字段位数、文件时间字段位数、文件题名录入要求等，在有不同意见情况下以采购人意见为准。实体档案案卷目录、文件目录要求与机读目录一一对应，准确率达100%。</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 xml:space="preserve">.4 </w:t>
      </w:r>
      <w:r>
        <w:rPr>
          <w:rFonts w:ascii="仿宋" w:hAnsi="仿宋" w:cs="仿宋"/>
          <w:szCs w:val="24"/>
        </w:rPr>
        <w:t xml:space="preserve"> </w:t>
      </w:r>
      <w:r>
        <w:rPr>
          <w:rFonts w:ascii="仿宋" w:hAnsi="仿宋" w:cs="仿宋" w:hint="eastAsia"/>
          <w:szCs w:val="24"/>
        </w:rPr>
        <w:t>OCR识别及语义分析：对图像文件进行OCR识别识别率应在9</w:t>
      </w:r>
      <w:r>
        <w:rPr>
          <w:rFonts w:ascii="仿宋" w:hAnsi="仿宋" w:cs="仿宋"/>
          <w:szCs w:val="24"/>
        </w:rPr>
        <w:t>9</w:t>
      </w:r>
      <w:r>
        <w:rPr>
          <w:rFonts w:ascii="仿宋" w:hAnsi="仿宋" w:cs="仿宋" w:hint="eastAsia"/>
          <w:szCs w:val="24"/>
        </w:rPr>
        <w:t>%以上，并转换为双层PDF格式。同时，自动化处理大量文本信息，快速完成海量文本的分类和文本标签提取，对档案资料中的信息进行分析，提高文字识别的准确率。</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.5档案数据追溯： 电子档案进行"四性"检查保障真实性、完整性、可用性和安全性外，还需要能够随时查看电子档案全生命周期的信息。</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.6元数据提取：供应商提供元数据提取软件，建立可信数字化加工流程证据链，获取和补充数字化加工过程中生成的元数据，确保数字化成果的真实、完整、安全、可用。</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.7数据封装：对数字化加工过程中形成的纸质档案数字化副本、目录数据、元数据等数字化成果进行封装处理，封装时应符合《基于XML的电子文件封装规范》（DA/T 48</w:t>
      </w:r>
      <w:r>
        <w:rPr>
          <w:rFonts w:ascii="仿宋" w:hAnsi="仿宋" w:cs="仿宋"/>
          <w:szCs w:val="24"/>
        </w:rPr>
        <w:t>-2009</w:t>
      </w:r>
      <w:r>
        <w:rPr>
          <w:rFonts w:ascii="仿宋" w:hAnsi="仿宋" w:cs="仿宋" w:hint="eastAsia"/>
          <w:szCs w:val="24"/>
        </w:rPr>
        <w:t>）的要求。</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8 成果挂接：所有数字化成果经确认“合格”后方可批量挂接至采购人使用档案管理软件系统中并确保</w:t>
      </w:r>
      <w:proofErr w:type="gramStart"/>
      <w:r>
        <w:rPr>
          <w:rFonts w:ascii="仿宋" w:hAnsi="仿宋" w:cs="仿宋" w:hint="eastAsia"/>
          <w:szCs w:val="24"/>
        </w:rPr>
        <w:t>档案机</w:t>
      </w:r>
      <w:proofErr w:type="gramEnd"/>
      <w:r>
        <w:rPr>
          <w:rFonts w:ascii="仿宋" w:hAnsi="仿宋" w:cs="仿宋" w:hint="eastAsia"/>
          <w:szCs w:val="24"/>
        </w:rPr>
        <w:t>读目录数据与档案扫描图像一一对应、扫描图像与机读目录数据100%挂接正确，确保在档案管理软件系统中有效检索和浏览。</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9 档案归还：</w:t>
      </w:r>
      <w:r>
        <w:rPr>
          <w:rFonts w:ascii="仿宋" w:hAnsi="仿宋" w:cs="仿宋"/>
          <w:szCs w:val="24"/>
        </w:rPr>
        <w:t>纸质档案数字化工作完成后，拆除过</w:t>
      </w:r>
      <w:r>
        <w:rPr>
          <w:rFonts w:ascii="仿宋" w:hAnsi="仿宋" w:cs="仿宋" w:hint="eastAsia"/>
          <w:szCs w:val="24"/>
        </w:rPr>
        <w:t>的</w:t>
      </w:r>
      <w:r>
        <w:rPr>
          <w:rFonts w:ascii="仿宋" w:hAnsi="仿宋" w:cs="仿宋"/>
          <w:szCs w:val="24"/>
        </w:rPr>
        <w:t>装订物档案</w:t>
      </w:r>
      <w:r>
        <w:rPr>
          <w:rFonts w:ascii="仿宋" w:hAnsi="仿宋" w:cs="仿宋" w:hint="eastAsia"/>
          <w:szCs w:val="24"/>
        </w:rPr>
        <w:t>必须重新</w:t>
      </w:r>
      <w:r>
        <w:rPr>
          <w:rFonts w:ascii="仿宋" w:hAnsi="仿宋" w:cs="仿宋"/>
          <w:szCs w:val="24"/>
        </w:rPr>
        <w:t>装订，</w:t>
      </w:r>
      <w:r>
        <w:rPr>
          <w:rFonts w:ascii="仿宋" w:hAnsi="仿宋" w:cs="仿宋" w:hint="eastAsia"/>
          <w:szCs w:val="24"/>
        </w:rPr>
        <w:t>并</w:t>
      </w:r>
      <w:r>
        <w:rPr>
          <w:rFonts w:ascii="仿宋" w:hAnsi="仿宋" w:cs="仿宋"/>
          <w:szCs w:val="24"/>
        </w:rPr>
        <w:t>注意保持档案原貌，做到安全、准确、无遗漏</w:t>
      </w:r>
      <w:r>
        <w:rPr>
          <w:rFonts w:ascii="仿宋" w:hAnsi="仿宋" w:cs="仿宋" w:hint="eastAsia"/>
          <w:szCs w:val="24"/>
        </w:rPr>
        <w:t>。</w:t>
      </w:r>
      <w:r>
        <w:rPr>
          <w:rFonts w:ascii="仿宋" w:hAnsi="仿宋" w:cs="仿宋"/>
          <w:szCs w:val="24"/>
        </w:rPr>
        <w:t xml:space="preserve">按照档案入库相关要求对纸质档案进行处理和清点，并履行档案入库手续。 </w:t>
      </w:r>
      <w:r>
        <w:rPr>
          <w:rFonts w:ascii="仿宋" w:hAnsi="仿宋" w:cs="仿宋" w:hint="eastAsia"/>
          <w:szCs w:val="24"/>
        </w:rPr>
        <w:t xml:space="preserve"> </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10 过程管理：应加强纸质档案数字化各环节的安全保密管理机制，确保档案原件和数字化信息的安全。纸质档案数字化的各个环节均应进行详细的登记，并及时整理、汇总，装订成册，在数字化工作完成的同时建立起完整、规范的记录，并由采购人存档。</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11数据安全保护：全部扫描加工工作必须在指定的工作场所内完成，任何人不能将档案及相关资料带出工作场所。不得复制、丢失和涂改原始资料，不得向任何第三方复制、转让有关的电子数据，不得擅自使用与数据库建设有关的电子数据。在数据采集及建库完毕后，应在规定时间将纸质档案交还入库。</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12数据备份要求：经验收合格的档案数字化成果应进行完整备份并保证能正确读取。</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13数据移交要求：提供两套数据，一</w:t>
      </w:r>
      <w:r w:rsidRPr="00BD3CAF">
        <w:rPr>
          <w:rFonts w:ascii="仿宋" w:hAnsi="仿宋" w:cs="仿宋" w:hint="eastAsia"/>
          <w:szCs w:val="24"/>
        </w:rPr>
        <w:t>套JP</w:t>
      </w:r>
      <w:r w:rsidRPr="00BD3CAF">
        <w:rPr>
          <w:rFonts w:ascii="仿宋" w:hAnsi="仿宋" w:cs="仿宋"/>
          <w:szCs w:val="24"/>
        </w:rPr>
        <w:t>E</w:t>
      </w:r>
      <w:r w:rsidRPr="00BD3CAF">
        <w:rPr>
          <w:rFonts w:ascii="仿宋" w:hAnsi="仿宋" w:cs="仿宋" w:hint="eastAsia"/>
          <w:szCs w:val="24"/>
        </w:rPr>
        <w:t>G格式或T</w:t>
      </w:r>
      <w:r w:rsidRPr="00BD3CAF">
        <w:rPr>
          <w:rFonts w:ascii="仿宋" w:hAnsi="仿宋" w:cs="仿宋"/>
          <w:szCs w:val="24"/>
        </w:rPr>
        <w:t>IFF</w:t>
      </w:r>
      <w:r w:rsidRPr="00BD3CAF">
        <w:rPr>
          <w:rFonts w:ascii="仿宋" w:hAnsi="仿宋" w:cs="仿宋" w:hint="eastAsia"/>
          <w:szCs w:val="24"/>
        </w:rPr>
        <w:t>格式；一套双层PDF格式。采用光盘和硬盘存储保存的方式，移交档案馆。光盘刻录：将</w:t>
      </w:r>
      <w:r w:rsidRPr="00BD3CAF">
        <w:rPr>
          <w:rFonts w:ascii="仿宋" w:hAnsi="仿宋" w:cs="仿宋"/>
          <w:szCs w:val="24"/>
        </w:rPr>
        <w:t>JPEG</w:t>
      </w:r>
      <w:r w:rsidRPr="00BD3CAF">
        <w:rPr>
          <w:rFonts w:ascii="仿宋" w:hAnsi="仿宋" w:cs="仿宋" w:hint="eastAsia"/>
          <w:szCs w:val="24"/>
        </w:rPr>
        <w:t>、双层</w:t>
      </w:r>
      <w:r w:rsidRPr="00BD3CAF">
        <w:rPr>
          <w:rFonts w:ascii="仿宋" w:hAnsi="仿宋" w:cs="仿宋"/>
          <w:szCs w:val="24"/>
        </w:rPr>
        <w:t>PDF</w:t>
      </w:r>
      <w:r w:rsidRPr="00BD3CAF">
        <w:rPr>
          <w:rFonts w:ascii="仿宋" w:hAnsi="仿宋" w:cs="仿宋" w:hint="eastAsia"/>
          <w:szCs w:val="24"/>
        </w:rPr>
        <w:t>格式的图像数据和目录数据刻录光盘一式三份和移动硬盘一套，并对光盘和移动硬盘编目。</w:t>
      </w:r>
    </w:p>
    <w:p w:rsidR="00F625BD" w:rsidRDefault="00F625BD" w:rsidP="00F625BD">
      <w:pPr>
        <w:ind w:firstLine="480"/>
        <w:rPr>
          <w:rFonts w:ascii="仿宋" w:hAnsi="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14保密要求：供应商</w:t>
      </w:r>
      <w:proofErr w:type="gramStart"/>
      <w:r>
        <w:rPr>
          <w:rFonts w:ascii="仿宋" w:hAnsi="仿宋" w:cs="仿宋" w:hint="eastAsia"/>
          <w:szCs w:val="24"/>
        </w:rPr>
        <w:t>须签署</w:t>
      </w:r>
      <w:proofErr w:type="gramEnd"/>
      <w:r>
        <w:rPr>
          <w:rFonts w:ascii="仿宋" w:hAnsi="仿宋" w:cs="仿宋" w:hint="eastAsia"/>
          <w:szCs w:val="24"/>
        </w:rPr>
        <w:t>《安全保密协议书》并严格遵守，将现场服务员工名单</w:t>
      </w:r>
      <w:r>
        <w:rPr>
          <w:rFonts w:ascii="仿宋" w:hAnsi="仿宋" w:cs="仿宋" w:hint="eastAsia"/>
          <w:szCs w:val="24"/>
        </w:rPr>
        <w:lastRenderedPageBreak/>
        <w:t>及身份证复印件交与采购人备案。建立严格的保密制度，加强管理，确保数据安全无泄密情况出现。</w:t>
      </w:r>
      <w:r>
        <w:rPr>
          <w:rFonts w:ascii="仿宋" w:hAnsi="仿宋" w:cs="宋体" w:hint="eastAsia"/>
          <w:szCs w:val="24"/>
        </w:rPr>
        <w:t>参加本项目工作的供应</w:t>
      </w:r>
      <w:proofErr w:type="gramStart"/>
      <w:r>
        <w:rPr>
          <w:rFonts w:ascii="仿宋" w:hAnsi="仿宋" w:cs="宋体" w:hint="eastAsia"/>
          <w:szCs w:val="24"/>
        </w:rPr>
        <w:t>商员工须签署</w:t>
      </w:r>
      <w:proofErr w:type="gramEnd"/>
      <w:r>
        <w:rPr>
          <w:rFonts w:ascii="仿宋" w:hAnsi="仿宋" w:cs="宋体" w:hint="eastAsia"/>
          <w:szCs w:val="24"/>
        </w:rPr>
        <w:t>《保密责任书》。</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2.</w:t>
      </w:r>
      <w:r>
        <w:rPr>
          <w:rFonts w:ascii="仿宋" w:hAnsi="仿宋" w:cs="仿宋" w:hint="eastAsia"/>
          <w:szCs w:val="24"/>
        </w:rPr>
        <w:t>15.现场管控：供应商应接受采购人现场实时监控等安防措施安排，项目验收后交由学校档案馆保存，同时供应商数字化过程中所接触存储盘应移交采购人统一处置。</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.3</w:t>
      </w:r>
      <w:r>
        <w:rPr>
          <w:rFonts w:ascii="仿宋" w:hAnsi="仿宋" w:cs="仿宋" w:hint="eastAsia"/>
          <w:szCs w:val="24"/>
        </w:rPr>
        <w:t>加工设备及人员要求</w:t>
      </w:r>
    </w:p>
    <w:p w:rsidR="00F625BD" w:rsidRDefault="00F625BD" w:rsidP="00F625BD">
      <w:pPr>
        <w:widowControl/>
        <w:ind w:firstLine="480"/>
        <w:rPr>
          <w:rFonts w:ascii="仿宋" w:hAnsi="仿宋" w:cs="仿宋"/>
          <w:szCs w:val="24"/>
        </w:rPr>
      </w:pPr>
      <w:r>
        <w:rPr>
          <w:rFonts w:ascii="仿宋" w:hAnsi="仿宋" w:cs="仿宋"/>
          <w:szCs w:val="24"/>
        </w:rPr>
        <w:t>2.3.</w:t>
      </w:r>
      <w:r>
        <w:rPr>
          <w:rFonts w:ascii="仿宋" w:hAnsi="仿宋" w:cs="仿宋" w:hint="eastAsia"/>
          <w:szCs w:val="24"/>
        </w:rPr>
        <w:t>1本次档案数字化项目实施过程中采购人负责提供场地（含桌椅）、需数字化处理的档案资料、水电等能源设施，成交供应商提供所涉及到的扫描仪、电脑以及所需的数字化加工系统、软件等设备。成交供应商在本项目中投入的设备、人员需满足项目实施质量及工期要求。成交供应商须指定一名固定的项目负责人，与采购人进行定期联系，并接受采购人对加工进度、加工质量的质询，根据采购人的要求，调整档案数字化加工进度，提高档案数字化加工质量。</w:t>
      </w:r>
    </w:p>
    <w:p w:rsidR="00F625BD" w:rsidRDefault="00F625BD" w:rsidP="00F625BD">
      <w:pPr>
        <w:widowControl/>
        <w:ind w:firstLine="480"/>
        <w:rPr>
          <w:rFonts w:ascii="仿宋" w:hAnsi="仿宋" w:cs="仿宋"/>
          <w:szCs w:val="24"/>
        </w:rPr>
      </w:pPr>
      <w:r>
        <w:rPr>
          <w:rFonts w:ascii="仿宋" w:hAnsi="仿宋" w:cs="仿宋"/>
          <w:szCs w:val="24"/>
        </w:rPr>
        <w:t>2.3.2</w:t>
      </w:r>
      <w:r>
        <w:rPr>
          <w:rFonts w:ascii="仿宋" w:hAnsi="仿宋" w:cs="仿宋" w:hint="eastAsia"/>
          <w:szCs w:val="24"/>
        </w:rPr>
        <w:t>为了提高本项目的数字化成果质量，要求成交供应商项目负责人自始至终在现场，直到项目验收结束，其他项目工作人员需具备一定的档案业务知识和档案整理操作能力及档案数字化加工的实际操作经验。为保证采购人档案的保密性及安全性，成交供应商配置人员在工作期间不得调换。特殊情况须经采购人同意后再做调整。</w:t>
      </w:r>
    </w:p>
    <w:p w:rsidR="00F625BD" w:rsidRDefault="00F625BD" w:rsidP="00F625BD">
      <w:pPr>
        <w:widowControl/>
        <w:ind w:firstLine="480"/>
        <w:rPr>
          <w:rFonts w:ascii="仿宋" w:hAnsi="仿宋" w:cs="仿宋"/>
          <w:szCs w:val="24"/>
        </w:rPr>
      </w:pPr>
      <w:r>
        <w:rPr>
          <w:rFonts w:ascii="仿宋" w:hAnsi="仿宋" w:cs="仿宋"/>
          <w:szCs w:val="24"/>
        </w:rPr>
        <w:t>2.3.</w:t>
      </w:r>
      <w:r>
        <w:rPr>
          <w:rFonts w:ascii="仿宋" w:hAnsi="仿宋" w:cs="仿宋" w:hint="eastAsia"/>
          <w:szCs w:val="24"/>
        </w:rPr>
        <w:t>3采购人负责提供所需的工作场所，不收取水、电费和场地费；成交供应商档案数字化工作人员的食宿等均</w:t>
      </w:r>
      <w:proofErr w:type="gramStart"/>
      <w:r>
        <w:rPr>
          <w:rFonts w:ascii="仿宋" w:hAnsi="仿宋" w:cs="仿宋" w:hint="eastAsia"/>
          <w:szCs w:val="24"/>
        </w:rPr>
        <w:t>由成交</w:t>
      </w:r>
      <w:proofErr w:type="gramEnd"/>
      <w:r>
        <w:rPr>
          <w:rFonts w:ascii="仿宋" w:hAnsi="仿宋" w:cs="仿宋" w:hint="eastAsia"/>
          <w:szCs w:val="24"/>
        </w:rPr>
        <w:t>供应商自行提供。</w:t>
      </w:r>
    </w:p>
    <w:p w:rsidR="00F625BD" w:rsidRDefault="00F625BD" w:rsidP="00F625BD">
      <w:pPr>
        <w:widowControl/>
        <w:ind w:firstLine="480"/>
        <w:rPr>
          <w:rFonts w:ascii="仿宋" w:hAnsi="仿宋" w:cs="仿宋"/>
          <w:szCs w:val="24"/>
        </w:rPr>
      </w:pPr>
      <w:r>
        <w:rPr>
          <w:rFonts w:ascii="仿宋" w:hAnsi="仿宋" w:cs="仿宋"/>
          <w:szCs w:val="24"/>
        </w:rPr>
        <w:t>2.3.</w:t>
      </w:r>
      <w:r>
        <w:rPr>
          <w:rFonts w:ascii="仿宋" w:hAnsi="仿宋" w:cs="仿宋" w:hint="eastAsia"/>
          <w:szCs w:val="24"/>
        </w:rPr>
        <w:t>4成交供应商须在现场安装摄像头，摄像头安装位置及数量应确保工作现场没有死角，以便对档案数字化扫描过程进行实时监控，确保案卷安全。项目结束，使用硬盘备份监控数据移交采购人存留。</w:t>
      </w:r>
    </w:p>
    <w:p w:rsidR="00F625BD" w:rsidRDefault="00F625BD" w:rsidP="00F625BD">
      <w:pPr>
        <w:widowControl/>
        <w:ind w:firstLine="480"/>
        <w:rPr>
          <w:rFonts w:ascii="仿宋" w:hAnsi="仿宋" w:cs="仿宋"/>
          <w:szCs w:val="24"/>
        </w:rPr>
      </w:pPr>
      <w:r>
        <w:rPr>
          <w:rFonts w:ascii="仿宋" w:hAnsi="仿宋" w:cs="仿宋"/>
          <w:szCs w:val="24"/>
        </w:rPr>
        <w:t>2.3.5</w:t>
      </w:r>
      <w:r>
        <w:rPr>
          <w:rFonts w:ascii="仿宋" w:hAnsi="仿宋" w:cs="仿宋" w:hint="eastAsia"/>
          <w:szCs w:val="24"/>
        </w:rPr>
        <w:t>本项目所有的加工数据成品知识产权为采购人所有。成交供应商在实施本项目时不得侵犯他人（法人）合法权益，所使用的开发工具以及软件，所采用的插件、控件不得有侵犯他人（法人）知识产权的行为，否则由此产生的纠纷及相关责任均</w:t>
      </w:r>
      <w:proofErr w:type="gramStart"/>
      <w:r>
        <w:rPr>
          <w:rFonts w:ascii="仿宋" w:hAnsi="仿宋" w:cs="仿宋" w:hint="eastAsia"/>
          <w:szCs w:val="24"/>
        </w:rPr>
        <w:t>由成交</w:t>
      </w:r>
      <w:proofErr w:type="gramEnd"/>
      <w:r>
        <w:rPr>
          <w:rFonts w:ascii="仿宋" w:hAnsi="仿宋" w:cs="仿宋" w:hint="eastAsia"/>
          <w:szCs w:val="24"/>
        </w:rPr>
        <w:t>供应商全部承担。</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.4</w:t>
      </w:r>
      <w:r>
        <w:rPr>
          <w:rFonts w:ascii="仿宋" w:hAnsi="仿宋" w:cs="仿宋" w:hint="eastAsia"/>
          <w:szCs w:val="24"/>
        </w:rPr>
        <w:t>安全保密管理</w:t>
      </w:r>
    </w:p>
    <w:p w:rsidR="00F625BD" w:rsidRDefault="00F625BD" w:rsidP="00F625BD">
      <w:pPr>
        <w:topLinePunct/>
        <w:ind w:firstLine="480"/>
        <w:rPr>
          <w:rFonts w:ascii="仿宋" w:hAnsi="仿宋" w:cs="仿宋"/>
          <w:szCs w:val="24"/>
        </w:rPr>
      </w:pPr>
      <w:r>
        <w:rPr>
          <w:rFonts w:ascii="仿宋" w:hAnsi="仿宋" w:cs="仿宋" w:hint="eastAsia"/>
          <w:szCs w:val="24"/>
        </w:rPr>
        <w:t>成交供应商项目实施应严格遵循采购人保密要求并建立严格的保密制度，成交供应商在响应文件中必须详细描述保密措施。成交供应</w:t>
      </w:r>
      <w:proofErr w:type="gramStart"/>
      <w:r>
        <w:rPr>
          <w:rFonts w:ascii="仿宋" w:hAnsi="仿宋" w:cs="仿宋" w:hint="eastAsia"/>
          <w:szCs w:val="24"/>
        </w:rPr>
        <w:t>商所有</w:t>
      </w:r>
      <w:proofErr w:type="gramEnd"/>
      <w:r>
        <w:rPr>
          <w:rFonts w:ascii="仿宋" w:hAnsi="仿宋" w:cs="仿宋" w:hint="eastAsia"/>
          <w:szCs w:val="24"/>
        </w:rPr>
        <w:t>工作人员上岗前必须经过保密培训。</w:t>
      </w:r>
    </w:p>
    <w:p w:rsidR="00F625BD" w:rsidRDefault="00F625BD" w:rsidP="00F625BD">
      <w:pPr>
        <w:topLinePunct/>
        <w:ind w:firstLine="480"/>
        <w:rPr>
          <w:rFonts w:ascii="仿宋" w:hAnsi="仿宋" w:cs="仿宋"/>
          <w:szCs w:val="24"/>
        </w:rPr>
      </w:pPr>
      <w:r>
        <w:rPr>
          <w:rFonts w:ascii="仿宋" w:hAnsi="仿宋" w:cs="仿宋" w:hint="eastAsia"/>
          <w:szCs w:val="24"/>
        </w:rPr>
        <w:t>在档案数字化加工过程中造成的泄密事故，</w:t>
      </w:r>
      <w:proofErr w:type="gramStart"/>
      <w:r>
        <w:rPr>
          <w:rFonts w:ascii="仿宋" w:hAnsi="仿宋" w:cs="仿宋" w:hint="eastAsia"/>
          <w:szCs w:val="24"/>
        </w:rPr>
        <w:t>由成交</w:t>
      </w:r>
      <w:proofErr w:type="gramEnd"/>
      <w:r>
        <w:rPr>
          <w:rFonts w:ascii="仿宋" w:hAnsi="仿宋" w:cs="仿宋" w:hint="eastAsia"/>
          <w:szCs w:val="24"/>
        </w:rPr>
        <w:t>供应商承担全部责任。</w:t>
      </w:r>
    </w:p>
    <w:p w:rsidR="00F625BD" w:rsidRDefault="00F625BD" w:rsidP="00F625BD">
      <w:pPr>
        <w:topLinePunct/>
        <w:ind w:firstLine="480"/>
        <w:rPr>
          <w:rFonts w:ascii="仿宋" w:hAnsi="仿宋" w:cs="仿宋"/>
          <w:szCs w:val="24"/>
        </w:rPr>
      </w:pPr>
      <w:r>
        <w:rPr>
          <w:rFonts w:ascii="仿宋" w:hAnsi="仿宋" w:cs="仿宋"/>
          <w:szCs w:val="24"/>
        </w:rPr>
        <w:t>2.4.</w:t>
      </w:r>
      <w:r>
        <w:rPr>
          <w:rFonts w:ascii="仿宋" w:hAnsi="仿宋" w:cs="仿宋" w:hint="eastAsia"/>
          <w:szCs w:val="24"/>
        </w:rPr>
        <w:t>1档案数字化加工使用的计算机、扫描仪等设备，必须采用技术手段或专业物理设备封闭所有不必要的信息输出装置或端口，如USB接口、红外线、蓝牙、SCSI接口、光驱接</w:t>
      </w:r>
      <w:r>
        <w:rPr>
          <w:rFonts w:ascii="仿宋" w:hAnsi="仿宋" w:cs="仿宋" w:hint="eastAsia"/>
          <w:szCs w:val="24"/>
        </w:rPr>
        <w:lastRenderedPageBreak/>
        <w:t>口等，封闭的装置或端口要定期进行检查，不得带出加工场所。</w:t>
      </w:r>
    </w:p>
    <w:p w:rsidR="00F625BD" w:rsidRDefault="00F625BD" w:rsidP="00F625BD">
      <w:pPr>
        <w:topLinePunct/>
        <w:ind w:firstLine="480"/>
        <w:rPr>
          <w:rFonts w:ascii="仿宋" w:hAnsi="仿宋" w:cs="仿宋"/>
          <w:szCs w:val="24"/>
        </w:rPr>
      </w:pPr>
      <w:r>
        <w:rPr>
          <w:rFonts w:ascii="仿宋" w:hAnsi="仿宋" w:cs="仿宋"/>
          <w:szCs w:val="24"/>
        </w:rPr>
        <w:t>2.4.</w:t>
      </w:r>
      <w:r>
        <w:rPr>
          <w:rFonts w:ascii="仿宋" w:hAnsi="仿宋" w:cs="仿宋" w:hint="eastAsia"/>
          <w:szCs w:val="24"/>
        </w:rPr>
        <w:t>2档案数字化加工网络要与其他网络物理隔离，禁止使用无线网卡、无线键盘、无线鼠标等设备。</w:t>
      </w:r>
    </w:p>
    <w:p w:rsidR="00F625BD" w:rsidRDefault="00F625BD" w:rsidP="00F625BD">
      <w:pPr>
        <w:topLinePunct/>
        <w:ind w:firstLine="480"/>
        <w:rPr>
          <w:rFonts w:ascii="仿宋" w:hAnsi="仿宋" w:cs="仿宋"/>
          <w:szCs w:val="24"/>
        </w:rPr>
      </w:pPr>
      <w:r>
        <w:rPr>
          <w:rFonts w:ascii="仿宋" w:hAnsi="仿宋" w:cs="仿宋"/>
          <w:szCs w:val="24"/>
        </w:rPr>
        <w:t>2.4.</w:t>
      </w:r>
      <w:r>
        <w:rPr>
          <w:rFonts w:ascii="仿宋" w:hAnsi="仿宋" w:cs="仿宋" w:hint="eastAsia"/>
          <w:szCs w:val="24"/>
        </w:rPr>
        <w:t>3用于档案数字化加工的设备和存储介质严禁与其他设备和存储介质交叉使用，非数字化专用的设备和存储介质包括手机等数码设备严禁带入数字化加工场所。</w:t>
      </w:r>
    </w:p>
    <w:p w:rsidR="00F625BD" w:rsidRDefault="00F625BD" w:rsidP="00F625BD">
      <w:pPr>
        <w:topLinePunct/>
        <w:ind w:firstLine="480"/>
        <w:rPr>
          <w:rFonts w:ascii="仿宋" w:hAnsi="仿宋" w:cs="仿宋"/>
          <w:szCs w:val="24"/>
        </w:rPr>
      </w:pPr>
      <w:r>
        <w:rPr>
          <w:rFonts w:ascii="仿宋" w:hAnsi="仿宋" w:cs="仿宋"/>
          <w:szCs w:val="24"/>
        </w:rPr>
        <w:t>2.4.</w:t>
      </w:r>
      <w:r>
        <w:rPr>
          <w:rFonts w:ascii="仿宋" w:hAnsi="仿宋" w:cs="仿宋" w:hint="eastAsia"/>
          <w:szCs w:val="24"/>
        </w:rPr>
        <w:t>4档案数字化成果的拷贝和刻录应相对集中。采购人指定专人负责移动存储介质的清点，成交供应商完成拷贝或刻录的数据介质（包括损坏的数据介质）应及时交接给采购人指定的人员，并办理交接手续。</w:t>
      </w:r>
    </w:p>
    <w:p w:rsidR="00F625BD" w:rsidRDefault="00F625BD" w:rsidP="00F625BD">
      <w:pPr>
        <w:topLinePunct/>
        <w:ind w:firstLine="480"/>
        <w:rPr>
          <w:rFonts w:ascii="仿宋" w:hAnsi="仿宋" w:cs="仿宋"/>
          <w:szCs w:val="24"/>
        </w:rPr>
      </w:pPr>
      <w:r>
        <w:rPr>
          <w:rFonts w:ascii="仿宋" w:hAnsi="仿宋" w:cs="仿宋"/>
          <w:szCs w:val="24"/>
        </w:rPr>
        <w:t>2.4.</w:t>
      </w:r>
      <w:r>
        <w:rPr>
          <w:rFonts w:ascii="仿宋" w:hAnsi="仿宋" w:cs="仿宋" w:hint="eastAsia"/>
          <w:szCs w:val="24"/>
        </w:rPr>
        <w:t>5档案数字化设备和存储介质不得擅自送外维修，必须送外维修的应向采购人办理书面审批手续，并由采购人现场监督。</w:t>
      </w:r>
    </w:p>
    <w:p w:rsidR="00F625BD" w:rsidRDefault="00F625BD" w:rsidP="00F625BD">
      <w:pPr>
        <w:topLinePunct/>
        <w:ind w:firstLine="480"/>
        <w:rPr>
          <w:rFonts w:ascii="仿宋" w:hAnsi="仿宋" w:cs="仿宋"/>
          <w:szCs w:val="24"/>
        </w:rPr>
      </w:pPr>
      <w:r>
        <w:rPr>
          <w:rFonts w:ascii="仿宋" w:hAnsi="仿宋" w:cs="仿宋"/>
          <w:szCs w:val="24"/>
        </w:rPr>
        <w:t>2.4.</w:t>
      </w:r>
      <w:r>
        <w:rPr>
          <w:rFonts w:ascii="仿宋" w:hAnsi="仿宋" w:cs="仿宋" w:hint="eastAsia"/>
          <w:szCs w:val="24"/>
        </w:rPr>
        <w:t>6处理尚未开放档案的信息设备的管理和使用应符合国家有关秘密载体管理和使用的相关规定。</w:t>
      </w:r>
    </w:p>
    <w:p w:rsidR="00F625BD" w:rsidRDefault="00F625BD" w:rsidP="00F625BD">
      <w:pPr>
        <w:topLinePunct/>
        <w:ind w:firstLine="480"/>
        <w:rPr>
          <w:rFonts w:ascii="仿宋" w:hAnsi="仿宋" w:cs="仿宋"/>
          <w:szCs w:val="24"/>
        </w:rPr>
      </w:pPr>
      <w:r>
        <w:rPr>
          <w:rFonts w:ascii="仿宋" w:hAnsi="仿宋" w:cs="仿宋"/>
          <w:szCs w:val="24"/>
        </w:rPr>
        <w:t>2.5</w:t>
      </w:r>
      <w:r>
        <w:rPr>
          <w:rFonts w:ascii="仿宋" w:hAnsi="仿宋" w:cs="仿宋" w:hint="eastAsia"/>
          <w:szCs w:val="24"/>
        </w:rPr>
        <w:t>验收内容</w:t>
      </w:r>
    </w:p>
    <w:p w:rsidR="00F625BD" w:rsidRDefault="00F625BD" w:rsidP="00F625BD">
      <w:pPr>
        <w:topLinePunct/>
        <w:ind w:firstLine="480"/>
        <w:rPr>
          <w:rFonts w:ascii="仿宋" w:hAnsi="仿宋" w:cs="仿宋"/>
          <w:szCs w:val="24"/>
        </w:rPr>
      </w:pPr>
      <w:r>
        <w:rPr>
          <w:rFonts w:ascii="仿宋" w:hAnsi="仿宋" w:cs="仿宋"/>
          <w:szCs w:val="24"/>
        </w:rPr>
        <w:t>2.5.1 纸质档案数字化成果包括数字图像、档案目录数据、元数据、数字化工作中产生的工作文件、存储载体等。</w:t>
      </w:r>
    </w:p>
    <w:p w:rsidR="00F625BD" w:rsidRDefault="00F625BD" w:rsidP="00F625BD">
      <w:pPr>
        <w:topLinePunct/>
        <w:ind w:firstLine="480"/>
        <w:rPr>
          <w:rFonts w:ascii="仿宋" w:hAnsi="仿宋" w:cs="仿宋"/>
          <w:szCs w:val="24"/>
        </w:rPr>
      </w:pPr>
      <w:r>
        <w:rPr>
          <w:rFonts w:ascii="仿宋" w:hAnsi="仿宋" w:cs="仿宋"/>
          <w:szCs w:val="24"/>
        </w:rPr>
        <w:t>2.5.2 应对目录数据进行验收，主要包括数据库中各条目的内容、格式等的准确程度、</w:t>
      </w:r>
      <w:proofErr w:type="gramStart"/>
      <w:r>
        <w:rPr>
          <w:rFonts w:ascii="仿宋" w:hAnsi="仿宋" w:cs="仿宋"/>
          <w:szCs w:val="24"/>
        </w:rPr>
        <w:t>必填项是否</w:t>
      </w:r>
      <w:proofErr w:type="gramEnd"/>
      <w:r>
        <w:rPr>
          <w:rFonts w:ascii="仿宋" w:hAnsi="仿宋" w:cs="仿宋"/>
          <w:szCs w:val="24"/>
        </w:rPr>
        <w:t>填写等。</w:t>
      </w:r>
    </w:p>
    <w:p w:rsidR="00F625BD" w:rsidRDefault="00F625BD" w:rsidP="00F625BD">
      <w:pPr>
        <w:topLinePunct/>
        <w:ind w:firstLine="480"/>
        <w:rPr>
          <w:rFonts w:ascii="仿宋" w:hAnsi="仿宋" w:cs="仿宋"/>
          <w:szCs w:val="24"/>
        </w:rPr>
      </w:pPr>
      <w:r>
        <w:rPr>
          <w:rFonts w:ascii="仿宋" w:hAnsi="仿宋" w:cs="仿宋"/>
          <w:szCs w:val="24"/>
        </w:rPr>
        <w:t>2.5.3 应对元数据进行验收，主要包括元数据元素的完整性和赋值规范性等。</w:t>
      </w:r>
    </w:p>
    <w:p w:rsidR="00F625BD" w:rsidRDefault="00F625BD" w:rsidP="00F625BD">
      <w:pPr>
        <w:topLinePunct/>
        <w:ind w:firstLine="480"/>
        <w:rPr>
          <w:rFonts w:ascii="仿宋" w:hAnsi="仿宋" w:cs="仿宋"/>
          <w:szCs w:val="24"/>
        </w:rPr>
      </w:pPr>
      <w:r>
        <w:rPr>
          <w:rFonts w:ascii="仿宋" w:hAnsi="仿宋" w:cs="仿宋"/>
          <w:szCs w:val="24"/>
        </w:rPr>
        <w:t>2.5.4 应对数字图像进行验收，主要包括数字化参数、存储路径、命名的准确性、图像的完整性、排列顺序的准确性、图像质量等。</w:t>
      </w:r>
    </w:p>
    <w:p w:rsidR="00F625BD" w:rsidRDefault="00F625BD" w:rsidP="00F625BD">
      <w:pPr>
        <w:topLinePunct/>
        <w:ind w:firstLine="480"/>
        <w:rPr>
          <w:rFonts w:ascii="仿宋" w:hAnsi="仿宋" w:cs="仿宋"/>
          <w:szCs w:val="24"/>
        </w:rPr>
      </w:pPr>
      <w:r>
        <w:rPr>
          <w:rFonts w:ascii="仿宋" w:hAnsi="仿宋" w:cs="仿宋"/>
          <w:szCs w:val="24"/>
        </w:rPr>
        <w:t>2.5.5 应对数据挂接进行验收，主要包括目录数据与其对应的数字图像的挂接的准确性等。</w:t>
      </w:r>
    </w:p>
    <w:p w:rsidR="00F625BD" w:rsidRDefault="00F625BD" w:rsidP="00F625BD">
      <w:pPr>
        <w:topLinePunct/>
        <w:ind w:firstLine="480"/>
        <w:rPr>
          <w:rFonts w:ascii="仿宋" w:hAnsi="仿宋" w:cs="仿宋"/>
          <w:szCs w:val="24"/>
        </w:rPr>
      </w:pPr>
      <w:r>
        <w:rPr>
          <w:rFonts w:ascii="仿宋" w:hAnsi="仿宋" w:cs="仿宋"/>
          <w:szCs w:val="24"/>
        </w:rPr>
        <w:t>2.5.6 应对工作文件进行验收，主要包括工作文件的完整性、规范性等。</w:t>
      </w:r>
    </w:p>
    <w:p w:rsidR="00F625BD" w:rsidRDefault="00F625BD" w:rsidP="00F625BD">
      <w:pPr>
        <w:topLinePunct/>
        <w:ind w:firstLine="480"/>
        <w:rPr>
          <w:rFonts w:ascii="仿宋" w:hAnsi="仿宋" w:cs="仿宋"/>
          <w:szCs w:val="24"/>
        </w:rPr>
      </w:pPr>
      <w:r>
        <w:rPr>
          <w:rFonts w:ascii="仿宋" w:hAnsi="仿宋" w:cs="仿宋"/>
          <w:szCs w:val="24"/>
        </w:rPr>
        <w:t>2.5.7 应对存储载体进行验收，主要包括载体的可用性、有无病毒等</w:t>
      </w:r>
      <w:r>
        <w:rPr>
          <w:rFonts w:ascii="仿宋" w:hAnsi="仿宋" w:cs="仿宋" w:hint="eastAsia"/>
          <w:szCs w:val="24"/>
        </w:rPr>
        <w:t>。</w:t>
      </w:r>
    </w:p>
    <w:p w:rsidR="00F625BD" w:rsidRDefault="00F625BD" w:rsidP="00F625BD">
      <w:pPr>
        <w:ind w:firstLine="480"/>
        <w:rPr>
          <w:rFonts w:ascii="仿宋" w:hAnsi="仿宋" w:cs="仿宋"/>
          <w:szCs w:val="24"/>
        </w:rPr>
      </w:pPr>
      <w:r>
        <w:rPr>
          <w:rFonts w:ascii="仿宋" w:hAnsi="仿宋" w:cs="仿宋" w:hint="eastAsia"/>
          <w:szCs w:val="24"/>
        </w:rPr>
        <w:t>2</w:t>
      </w:r>
      <w:r>
        <w:rPr>
          <w:rFonts w:ascii="仿宋" w:hAnsi="仿宋" w:cs="仿宋"/>
          <w:szCs w:val="24"/>
        </w:rPr>
        <w:t>.6</w:t>
      </w:r>
      <w:r>
        <w:rPr>
          <w:rFonts w:ascii="仿宋" w:hAnsi="仿宋" w:cs="仿宋" w:hint="eastAsia"/>
          <w:szCs w:val="24"/>
        </w:rPr>
        <w:t>验收要求</w:t>
      </w:r>
    </w:p>
    <w:p w:rsidR="00F625BD" w:rsidRDefault="00F625BD" w:rsidP="00F625BD">
      <w:pPr>
        <w:ind w:firstLine="480"/>
        <w:rPr>
          <w:rFonts w:ascii="仿宋" w:hAnsi="仿宋" w:cs="仿宋"/>
          <w:szCs w:val="24"/>
        </w:rPr>
      </w:pPr>
      <w:r>
        <w:rPr>
          <w:rFonts w:ascii="仿宋" w:hAnsi="仿宋" w:cs="仿宋" w:hint="eastAsia"/>
          <w:szCs w:val="24"/>
        </w:rPr>
        <w:t>采购人委托第三</w:t>
      </w:r>
      <w:proofErr w:type="gramStart"/>
      <w:r>
        <w:rPr>
          <w:rFonts w:ascii="仿宋" w:hAnsi="仿宋" w:cs="仿宋" w:hint="eastAsia"/>
          <w:szCs w:val="24"/>
        </w:rPr>
        <w:t>方专业</w:t>
      </w:r>
      <w:proofErr w:type="gramEnd"/>
      <w:r>
        <w:rPr>
          <w:rFonts w:ascii="仿宋" w:hAnsi="仿宋" w:cs="仿宋" w:hint="eastAsia"/>
          <w:szCs w:val="24"/>
        </w:rPr>
        <w:t>服务机构作为此次数字化加工服务项目监理，对此次档案数字化加工服务工作环节与质量负责代表采购人实施监督及验收。供应商须定期定量将合格的产品交监理公司验收。加工合格率达到 99%以上的，由监理方形成项目验收报告，采购人进行验收审核，验收“通过”的结论，必须经采购人签字后方有效。如果加工合格率达不到 9</w:t>
      </w:r>
      <w:r>
        <w:rPr>
          <w:rFonts w:ascii="仿宋" w:hAnsi="仿宋" w:cs="仿宋"/>
          <w:szCs w:val="24"/>
        </w:rPr>
        <w:t>9</w:t>
      </w:r>
      <w:r>
        <w:rPr>
          <w:rFonts w:ascii="仿宋" w:hAnsi="仿宋" w:cs="仿宋" w:hint="eastAsia"/>
          <w:szCs w:val="24"/>
        </w:rPr>
        <w:t>%，由供应商重新加工，返工2次仍不合格，采购人有权终止合同。</w:t>
      </w:r>
    </w:p>
    <w:p w:rsidR="00F625BD" w:rsidRDefault="00F625BD" w:rsidP="00F625BD">
      <w:pPr>
        <w:topLinePunct/>
        <w:ind w:firstLine="480"/>
        <w:rPr>
          <w:rFonts w:ascii="仿宋" w:hAnsi="仿宋" w:cs="仿宋"/>
          <w:szCs w:val="24"/>
        </w:rPr>
      </w:pPr>
      <w:r>
        <w:rPr>
          <w:rFonts w:ascii="仿宋" w:hAnsi="仿宋" w:cs="仿宋" w:hint="eastAsia"/>
          <w:szCs w:val="24"/>
        </w:rPr>
        <w:lastRenderedPageBreak/>
        <w:t>2</w:t>
      </w:r>
      <w:r>
        <w:rPr>
          <w:rFonts w:ascii="仿宋" w:hAnsi="仿宋" w:cs="仿宋"/>
          <w:szCs w:val="24"/>
        </w:rPr>
        <w:t>.7</w:t>
      </w:r>
      <w:r>
        <w:rPr>
          <w:rFonts w:ascii="仿宋" w:hAnsi="仿宋" w:cs="仿宋" w:hint="eastAsia"/>
          <w:szCs w:val="24"/>
        </w:rPr>
        <w:t>数字化成果移交</w:t>
      </w:r>
    </w:p>
    <w:p w:rsidR="00F625BD" w:rsidRDefault="00F625BD" w:rsidP="00F625BD">
      <w:pPr>
        <w:ind w:firstLine="480"/>
        <w:rPr>
          <w:rFonts w:ascii="仿宋" w:hAnsi="仿宋" w:cs="仿宋"/>
          <w:szCs w:val="24"/>
        </w:rPr>
      </w:pPr>
      <w:r>
        <w:rPr>
          <w:rFonts w:ascii="仿宋" w:hAnsi="仿宋" w:cs="仿宋" w:hint="eastAsia"/>
          <w:szCs w:val="24"/>
        </w:rPr>
        <w:t>根据要求对加工数据进行多种方式的备份移交，包括光盘、硬盘备份移交。</w:t>
      </w:r>
    </w:p>
    <w:p w:rsidR="00F625BD" w:rsidRDefault="00F625BD" w:rsidP="00F625BD">
      <w:pPr>
        <w:ind w:firstLine="480"/>
        <w:rPr>
          <w:rFonts w:ascii="仿宋" w:hAnsi="仿宋" w:cs="仿宋"/>
          <w:szCs w:val="24"/>
        </w:rPr>
      </w:pPr>
      <w:r>
        <w:rPr>
          <w:rFonts w:ascii="仿宋" w:hAnsi="仿宋" w:cs="仿宋"/>
          <w:szCs w:val="24"/>
        </w:rPr>
        <w:t>2.7.1</w:t>
      </w:r>
      <w:r>
        <w:rPr>
          <w:rFonts w:ascii="仿宋" w:hAnsi="仿宋" w:cs="仿宋" w:hint="eastAsia"/>
          <w:szCs w:val="24"/>
        </w:rPr>
        <w:t>光盘备份：将加工完成并在多台计算机上检查合格的成品数据刻录到品牌光盘 (或蓝光DVD）中，并保证光盘读取正确。同时在每片光盘包装盒及盘片上制作光盘标签标明光盘编号。</w:t>
      </w:r>
    </w:p>
    <w:p w:rsidR="00F625BD" w:rsidRDefault="00F625BD" w:rsidP="00F625BD">
      <w:pPr>
        <w:ind w:firstLine="480"/>
        <w:rPr>
          <w:rFonts w:ascii="仿宋" w:hAnsi="仿宋" w:cs="仿宋"/>
          <w:szCs w:val="24"/>
        </w:rPr>
      </w:pPr>
      <w:r>
        <w:rPr>
          <w:rFonts w:ascii="仿宋" w:hAnsi="仿宋" w:cs="仿宋" w:hint="eastAsia"/>
          <w:szCs w:val="24"/>
        </w:rPr>
        <w:t>（1）光盘备份内容及数量：刻录蓝光DVD一式三份</w:t>
      </w:r>
    </w:p>
    <w:p w:rsidR="00F625BD" w:rsidRDefault="00F625BD" w:rsidP="00F625BD">
      <w:pPr>
        <w:ind w:firstLine="480"/>
        <w:rPr>
          <w:rFonts w:ascii="仿宋" w:hAnsi="仿宋" w:cs="仿宋"/>
          <w:szCs w:val="24"/>
        </w:rPr>
      </w:pPr>
      <w:r>
        <w:rPr>
          <w:rFonts w:ascii="仿宋" w:hAnsi="仿宋" w:cs="仿宋" w:hint="eastAsia"/>
          <w:szCs w:val="24"/>
        </w:rPr>
        <w:t>①原始扫描图像（JPEG300dpi）单页JPEG；</w:t>
      </w:r>
    </w:p>
    <w:p w:rsidR="00F625BD" w:rsidRDefault="00F625BD" w:rsidP="00F625BD">
      <w:pPr>
        <w:ind w:firstLine="480"/>
        <w:rPr>
          <w:rFonts w:ascii="仿宋" w:hAnsi="仿宋" w:cs="仿宋"/>
          <w:szCs w:val="24"/>
        </w:rPr>
      </w:pPr>
      <w:r>
        <w:rPr>
          <w:rFonts w:ascii="仿宋" w:hAnsi="仿宋" w:cs="仿宋" w:hint="eastAsia"/>
          <w:szCs w:val="24"/>
        </w:rPr>
        <w:t>②转换后的图像为双层PDF数据；</w:t>
      </w:r>
    </w:p>
    <w:p w:rsidR="00F625BD" w:rsidRDefault="00F625BD" w:rsidP="00F625BD">
      <w:pPr>
        <w:ind w:firstLine="480"/>
        <w:rPr>
          <w:rFonts w:ascii="仿宋" w:hAnsi="仿宋" w:cs="仿宋"/>
          <w:szCs w:val="24"/>
        </w:rPr>
      </w:pPr>
      <w:r>
        <w:rPr>
          <w:rFonts w:ascii="仿宋" w:hAnsi="仿宋" w:cs="仿宋" w:hint="eastAsia"/>
          <w:szCs w:val="24"/>
        </w:rPr>
        <w:t>③机读目录数据光盘。</w:t>
      </w:r>
    </w:p>
    <w:p w:rsidR="00F625BD" w:rsidRDefault="00F625BD" w:rsidP="00F625BD">
      <w:pPr>
        <w:ind w:firstLine="480"/>
        <w:rPr>
          <w:rFonts w:ascii="仿宋" w:hAnsi="仿宋" w:cs="仿宋"/>
          <w:szCs w:val="24"/>
        </w:rPr>
      </w:pPr>
      <w:r>
        <w:rPr>
          <w:rFonts w:ascii="仿宋" w:hAnsi="仿宋" w:cs="仿宋" w:hint="eastAsia"/>
          <w:szCs w:val="24"/>
        </w:rPr>
        <w:t>（2）光盘刻录原则：</w:t>
      </w:r>
    </w:p>
    <w:p w:rsidR="00F625BD" w:rsidRDefault="00F625BD" w:rsidP="00F625BD">
      <w:pPr>
        <w:ind w:firstLine="480"/>
        <w:rPr>
          <w:rFonts w:ascii="仿宋" w:hAnsi="仿宋" w:cs="仿宋"/>
          <w:szCs w:val="24"/>
        </w:rPr>
      </w:pPr>
      <w:r>
        <w:rPr>
          <w:rFonts w:ascii="仿宋" w:hAnsi="仿宋" w:cs="仿宋" w:hint="eastAsia"/>
          <w:szCs w:val="24"/>
        </w:rPr>
        <w:t>①同一卷档案的影像文件必须存放在同一张光盘上，不允许拆分。</w:t>
      </w:r>
    </w:p>
    <w:p w:rsidR="00F625BD" w:rsidRDefault="00F625BD" w:rsidP="00F625BD">
      <w:pPr>
        <w:ind w:firstLine="480"/>
        <w:rPr>
          <w:rFonts w:ascii="仿宋" w:hAnsi="仿宋" w:cs="仿宋"/>
          <w:szCs w:val="24"/>
        </w:rPr>
      </w:pPr>
      <w:r>
        <w:rPr>
          <w:rFonts w:ascii="仿宋" w:hAnsi="仿宋" w:cs="仿宋" w:hint="eastAsia"/>
          <w:szCs w:val="24"/>
        </w:rPr>
        <w:t>②存储的DVD光盘，必须为品牌光盘 (或蓝光DVD）为单片盒装。刻录前扫描加工单位要对光盘进行质量检查，确保光盘的可读性、安全性；刻录后要与原始数据进行效验，确保移交数据的准确性、完整性、可读性和安全性。</w:t>
      </w:r>
    </w:p>
    <w:p w:rsidR="00F625BD" w:rsidRDefault="00F625BD" w:rsidP="00F625BD">
      <w:pPr>
        <w:ind w:firstLine="480"/>
        <w:rPr>
          <w:rFonts w:ascii="仿宋" w:hAnsi="仿宋" w:cs="仿宋"/>
          <w:szCs w:val="24"/>
        </w:rPr>
      </w:pPr>
      <w:r>
        <w:rPr>
          <w:rFonts w:ascii="仿宋" w:hAnsi="仿宋" w:cs="仿宋" w:hint="eastAsia"/>
          <w:szCs w:val="24"/>
        </w:rPr>
        <w:t>③移交的光盘表面打印所属单位名称、光盘编号等内容。</w:t>
      </w:r>
    </w:p>
    <w:p w:rsidR="00F625BD" w:rsidRDefault="00F625BD" w:rsidP="00F625BD">
      <w:pPr>
        <w:ind w:firstLine="480"/>
        <w:rPr>
          <w:rFonts w:ascii="仿宋" w:hAnsi="仿宋" w:cs="仿宋"/>
          <w:szCs w:val="24"/>
        </w:rPr>
      </w:pPr>
      <w:r>
        <w:rPr>
          <w:rFonts w:ascii="仿宋" w:hAnsi="仿宋" w:cs="仿宋"/>
          <w:szCs w:val="24"/>
        </w:rPr>
        <w:t>2.7.2</w:t>
      </w:r>
      <w:r>
        <w:rPr>
          <w:rFonts w:ascii="仿宋" w:hAnsi="仿宋" w:cs="仿宋" w:hint="eastAsia"/>
          <w:szCs w:val="24"/>
        </w:rPr>
        <w:t>数据的硬盘备份</w:t>
      </w:r>
    </w:p>
    <w:p w:rsidR="00F625BD" w:rsidRDefault="00F625BD" w:rsidP="00F625BD">
      <w:pPr>
        <w:ind w:firstLine="480"/>
        <w:rPr>
          <w:rFonts w:ascii="仿宋" w:hAnsi="仿宋" w:cs="仿宋"/>
          <w:szCs w:val="24"/>
        </w:rPr>
      </w:pPr>
      <w:r>
        <w:rPr>
          <w:rFonts w:ascii="仿宋" w:hAnsi="仿宋" w:cs="仿宋" w:hint="eastAsia"/>
          <w:szCs w:val="24"/>
        </w:rPr>
        <w:t>将光盘组包后的成品数据采取移动硬盘备份，所备份数据要与光盘数据保持一致。</w:t>
      </w:r>
    </w:p>
    <w:p w:rsidR="00F625BD" w:rsidRDefault="00F625BD" w:rsidP="00F625BD">
      <w:pPr>
        <w:ind w:firstLine="480"/>
        <w:rPr>
          <w:rFonts w:ascii="仿宋" w:hAnsi="仿宋" w:cs="仿宋"/>
          <w:szCs w:val="24"/>
        </w:rPr>
      </w:pPr>
      <w:r>
        <w:rPr>
          <w:rFonts w:ascii="仿宋" w:hAnsi="仿宋" w:cs="仿宋" w:hint="eastAsia"/>
          <w:szCs w:val="24"/>
        </w:rPr>
        <w:t>（1）备份内容及数量：移动硬盘一套，内容为：</w:t>
      </w:r>
    </w:p>
    <w:p w:rsidR="00F625BD" w:rsidRDefault="00F625BD" w:rsidP="00F625BD">
      <w:pPr>
        <w:ind w:firstLine="480"/>
        <w:rPr>
          <w:rFonts w:ascii="仿宋" w:hAnsi="仿宋" w:cs="仿宋"/>
          <w:szCs w:val="24"/>
        </w:rPr>
      </w:pPr>
      <w:r>
        <w:rPr>
          <w:rFonts w:ascii="仿宋" w:hAnsi="仿宋" w:cs="仿宋" w:hint="eastAsia"/>
          <w:szCs w:val="24"/>
        </w:rPr>
        <w:t>①原始扫描图像单页JPEG；</w:t>
      </w:r>
    </w:p>
    <w:p w:rsidR="00F625BD" w:rsidRDefault="00F625BD" w:rsidP="00F625BD">
      <w:pPr>
        <w:ind w:firstLine="480"/>
        <w:rPr>
          <w:rFonts w:ascii="仿宋" w:hAnsi="仿宋" w:cs="仿宋"/>
          <w:szCs w:val="24"/>
        </w:rPr>
      </w:pPr>
      <w:r>
        <w:rPr>
          <w:rFonts w:ascii="仿宋" w:hAnsi="仿宋" w:cs="仿宋" w:hint="eastAsia"/>
          <w:szCs w:val="24"/>
        </w:rPr>
        <w:t>②转换后的双层PDF数据；</w:t>
      </w:r>
    </w:p>
    <w:p w:rsidR="00F625BD" w:rsidRDefault="00F625BD" w:rsidP="00F625BD">
      <w:pPr>
        <w:ind w:firstLine="480"/>
        <w:rPr>
          <w:rFonts w:ascii="仿宋" w:hAnsi="仿宋" w:cs="仿宋"/>
          <w:szCs w:val="24"/>
        </w:rPr>
      </w:pPr>
      <w:r>
        <w:rPr>
          <w:rFonts w:ascii="仿宋" w:hAnsi="仿宋" w:cs="仿宋" w:hint="eastAsia"/>
          <w:szCs w:val="24"/>
        </w:rPr>
        <w:t>③机读目录数据。</w:t>
      </w:r>
    </w:p>
    <w:p w:rsidR="00F625BD" w:rsidRDefault="00F625BD" w:rsidP="00F625BD">
      <w:pPr>
        <w:ind w:firstLine="480"/>
        <w:rPr>
          <w:rFonts w:ascii="仿宋" w:hAnsi="仿宋" w:cs="仿宋"/>
          <w:szCs w:val="24"/>
        </w:rPr>
      </w:pPr>
      <w:r>
        <w:rPr>
          <w:rFonts w:ascii="仿宋" w:hAnsi="仿宋" w:cs="仿宋" w:hint="eastAsia"/>
          <w:szCs w:val="24"/>
        </w:rPr>
        <w:t>（2）数据检验</w:t>
      </w:r>
    </w:p>
    <w:p w:rsidR="00F625BD" w:rsidRDefault="00F625BD" w:rsidP="00F625BD">
      <w:pPr>
        <w:ind w:firstLine="480"/>
        <w:rPr>
          <w:rFonts w:ascii="仿宋" w:hAnsi="仿宋" w:cs="仿宋"/>
          <w:szCs w:val="24"/>
        </w:rPr>
      </w:pPr>
      <w:r>
        <w:rPr>
          <w:rFonts w:ascii="仿宋" w:hAnsi="仿宋" w:cs="仿宋" w:hint="eastAsia"/>
          <w:szCs w:val="24"/>
        </w:rPr>
        <w:t>包括备份数据能否打开、数据信息是否完整、文件数量是否准确等。</w:t>
      </w:r>
    </w:p>
    <w:p w:rsidR="00F625BD" w:rsidRDefault="00F625BD" w:rsidP="00F625BD">
      <w:pPr>
        <w:ind w:firstLine="480"/>
        <w:rPr>
          <w:rFonts w:ascii="仿宋" w:hAnsi="仿宋" w:cs="仿宋"/>
          <w:szCs w:val="24"/>
        </w:rPr>
      </w:pPr>
      <w:r>
        <w:rPr>
          <w:rFonts w:ascii="仿宋" w:hAnsi="仿宋" w:cs="仿宋" w:hint="eastAsia"/>
          <w:szCs w:val="24"/>
        </w:rPr>
        <w:t>（</w:t>
      </w:r>
      <w:r>
        <w:rPr>
          <w:rFonts w:ascii="仿宋" w:hAnsi="仿宋" w:cs="仿宋"/>
          <w:szCs w:val="24"/>
        </w:rPr>
        <w:t>3</w:t>
      </w:r>
      <w:r>
        <w:rPr>
          <w:rFonts w:ascii="仿宋" w:hAnsi="仿宋" w:cs="仿宋" w:hint="eastAsia"/>
          <w:szCs w:val="24"/>
        </w:rPr>
        <w:t>）备份标签</w:t>
      </w:r>
    </w:p>
    <w:p w:rsidR="00F625BD" w:rsidRDefault="00F625BD" w:rsidP="00F625BD">
      <w:pPr>
        <w:ind w:firstLine="480"/>
        <w:rPr>
          <w:rFonts w:ascii="仿宋" w:hAnsi="仿宋" w:cs="仿宋"/>
          <w:szCs w:val="24"/>
        </w:rPr>
      </w:pPr>
      <w:r>
        <w:rPr>
          <w:rFonts w:ascii="仿宋" w:hAnsi="仿宋" w:cs="仿宋" w:hint="eastAsia"/>
          <w:szCs w:val="24"/>
        </w:rPr>
        <w:t>数据备份后要在相应的备份介质上做好标签，以便查找和管理。</w:t>
      </w:r>
    </w:p>
    <w:p w:rsidR="00F625BD" w:rsidRDefault="00F625BD" w:rsidP="00F625BD">
      <w:pPr>
        <w:topLinePunct/>
        <w:ind w:firstLine="480"/>
        <w:rPr>
          <w:rFonts w:ascii="仿宋" w:hAnsi="仿宋" w:cs="仿宋"/>
          <w:szCs w:val="24"/>
        </w:rPr>
      </w:pPr>
      <w:r>
        <w:rPr>
          <w:rFonts w:ascii="仿宋" w:hAnsi="仿宋" w:cs="仿宋" w:hint="eastAsia"/>
          <w:szCs w:val="24"/>
        </w:rPr>
        <w:t>2</w:t>
      </w:r>
      <w:r>
        <w:rPr>
          <w:rFonts w:ascii="仿宋" w:hAnsi="仿宋" w:cs="仿宋"/>
          <w:szCs w:val="24"/>
        </w:rPr>
        <w:t>.8</w:t>
      </w:r>
      <w:r>
        <w:rPr>
          <w:rFonts w:ascii="仿宋" w:hAnsi="仿宋" w:cs="仿宋" w:hint="eastAsia"/>
          <w:szCs w:val="24"/>
        </w:rPr>
        <w:t>售后服务</w:t>
      </w:r>
    </w:p>
    <w:p w:rsidR="00F625BD" w:rsidRDefault="00F625BD" w:rsidP="00F625BD">
      <w:pPr>
        <w:pStyle w:val="7"/>
        <w:ind w:firstLine="420"/>
        <w:rPr>
          <w:rFonts w:ascii="仿宋" w:eastAsia="仿宋" w:hAnsi="仿宋" w:cs="仿宋"/>
        </w:rPr>
      </w:pPr>
      <w:r>
        <w:rPr>
          <w:rFonts w:ascii="仿宋" w:eastAsia="仿宋" w:hAnsi="仿宋" w:cs="仿宋"/>
        </w:rPr>
        <w:t>2.8.</w:t>
      </w:r>
      <w:r>
        <w:rPr>
          <w:rFonts w:ascii="仿宋" w:eastAsia="仿宋" w:hAnsi="仿宋" w:cs="仿宋" w:hint="eastAsia"/>
        </w:rPr>
        <w:t>1质保期：项目完工经采购人验收合格后2</w:t>
      </w:r>
      <w:r>
        <w:rPr>
          <w:rFonts w:ascii="仿宋" w:eastAsia="仿宋" w:hAnsi="仿宋" w:cs="仿宋"/>
        </w:rPr>
        <w:t>4</w:t>
      </w:r>
      <w:r>
        <w:rPr>
          <w:rFonts w:ascii="仿宋" w:eastAsia="仿宋" w:hAnsi="仿宋" w:cs="仿宋" w:hint="eastAsia"/>
        </w:rPr>
        <w:t>个月（质保期内提供日常维护、培训服务）。</w:t>
      </w:r>
    </w:p>
    <w:p w:rsidR="00F625BD" w:rsidRDefault="00F625BD" w:rsidP="00F625BD">
      <w:pPr>
        <w:pStyle w:val="7"/>
        <w:ind w:firstLine="420"/>
        <w:rPr>
          <w:rFonts w:ascii="仿宋" w:eastAsia="仿宋" w:hAnsi="仿宋" w:cs="仿宋"/>
        </w:rPr>
      </w:pPr>
      <w:r>
        <w:rPr>
          <w:rFonts w:ascii="仿宋" w:eastAsia="仿宋" w:hAnsi="仿宋" w:cs="仿宋"/>
        </w:rPr>
        <w:t>2.8.2</w:t>
      </w:r>
      <w:r>
        <w:rPr>
          <w:rFonts w:ascii="仿宋" w:eastAsia="仿宋" w:hAnsi="仿宋" w:cs="仿宋" w:hint="eastAsia"/>
        </w:rPr>
        <w:t>服务成果验收：服务期满或完成服务成果后，采购人应对服务的成果进行详细而全面的检验。检验合格后，由采购人组成的验收小组签署验收报告，作为付款凭据之一。</w:t>
      </w:r>
    </w:p>
    <w:p w:rsidR="00F625BD" w:rsidRDefault="00F625BD" w:rsidP="00F625BD">
      <w:pPr>
        <w:pStyle w:val="7"/>
        <w:ind w:firstLine="420"/>
        <w:rPr>
          <w:rFonts w:ascii="仿宋" w:eastAsia="仿宋" w:hAnsi="仿宋" w:cs="仿宋"/>
        </w:rPr>
      </w:pPr>
      <w:r>
        <w:rPr>
          <w:rFonts w:ascii="仿宋" w:eastAsia="仿宋" w:hAnsi="仿宋" w:cs="仿宋"/>
        </w:rPr>
        <w:lastRenderedPageBreak/>
        <w:t>2.8.3</w:t>
      </w:r>
      <w:r>
        <w:rPr>
          <w:rFonts w:ascii="仿宋" w:eastAsia="仿宋" w:hAnsi="仿宋" w:cs="仿宋" w:hint="eastAsia"/>
        </w:rPr>
        <w:t>售后服务：成交供应商对于加工的产品出现数字化图片的遗漏或与要求不符，要及时的检查纠正并补齐，对于移交后的数字化图像，若出现遗漏，所提交的光盘必须重刻，内部的文件排序必须按照原始纸质图纸文件的次序排放；成交供应</w:t>
      </w:r>
      <w:proofErr w:type="gramStart"/>
      <w:r>
        <w:rPr>
          <w:rFonts w:ascii="仿宋" w:eastAsia="仿宋" w:hAnsi="仿宋" w:cs="仿宋" w:hint="eastAsia"/>
        </w:rPr>
        <w:t>商加工</w:t>
      </w:r>
      <w:proofErr w:type="gramEnd"/>
      <w:r>
        <w:rPr>
          <w:rFonts w:ascii="仿宋" w:eastAsia="仿宋" w:hAnsi="仿宋" w:cs="仿宋" w:hint="eastAsia"/>
        </w:rPr>
        <w:t>数字化图像，对于加工中所产生的错误或与要求不符，所产生的费用</w:t>
      </w:r>
      <w:proofErr w:type="gramStart"/>
      <w:r>
        <w:rPr>
          <w:rFonts w:ascii="仿宋" w:eastAsia="仿宋" w:hAnsi="仿宋" w:cs="仿宋" w:hint="eastAsia"/>
        </w:rPr>
        <w:t>由成交</w:t>
      </w:r>
      <w:proofErr w:type="gramEnd"/>
      <w:r>
        <w:rPr>
          <w:rFonts w:ascii="仿宋" w:eastAsia="仿宋" w:hAnsi="仿宋" w:cs="仿宋" w:hint="eastAsia"/>
        </w:rPr>
        <w:t>供应商负责；成交供应商对于移交后的光盘的服务响应时间为</w:t>
      </w:r>
      <w:r>
        <w:rPr>
          <w:rFonts w:ascii="仿宋" w:eastAsia="仿宋" w:hAnsi="仿宋" w:cs="仿宋"/>
        </w:rPr>
        <w:t>24</w:t>
      </w:r>
      <w:r>
        <w:rPr>
          <w:rFonts w:ascii="仿宋" w:eastAsia="仿宋" w:hAnsi="仿宋" w:cs="仿宋" w:hint="eastAsia"/>
        </w:rPr>
        <w:t>小时内到达现场，并及时的纠正和修改，修改后产品的提交期限不超过1周。</w:t>
      </w:r>
    </w:p>
    <w:p w:rsidR="00F625BD" w:rsidRDefault="00F625BD" w:rsidP="00F625BD">
      <w:pPr>
        <w:ind w:firstLine="480"/>
        <w:rPr>
          <w:rFonts w:ascii="仿宋" w:hAnsi="仿宋" w:cs="仿宋"/>
          <w:szCs w:val="24"/>
        </w:rPr>
      </w:pPr>
    </w:p>
    <w:p w:rsidR="00F625BD" w:rsidRDefault="00F625BD" w:rsidP="00F625BD">
      <w:pPr>
        <w:pStyle w:val="05"/>
        <w:adjustRightInd w:val="0"/>
        <w:snapToGrid w:val="0"/>
        <w:spacing w:after="156" w:line="500" w:lineRule="exact"/>
        <w:ind w:left="480" w:firstLine="480"/>
        <w:rPr>
          <w:rFonts w:ascii="仿宋" w:eastAsia="仿宋" w:hAnsi="仿宋" w:cs="仿宋"/>
          <w:szCs w:val="24"/>
        </w:rPr>
      </w:pPr>
    </w:p>
    <w:bookmarkEnd w:id="4"/>
    <w:bookmarkEnd w:id="5"/>
    <w:bookmarkEnd w:id="6"/>
    <w:p w:rsidR="00F625BD" w:rsidRDefault="00F625BD" w:rsidP="00F625BD">
      <w:pPr>
        <w:widowControl/>
        <w:spacing w:line="240" w:lineRule="auto"/>
        <w:ind w:firstLineChars="0" w:firstLine="0"/>
        <w:rPr>
          <w:rFonts w:ascii="仿宋" w:hAnsi="仿宋"/>
        </w:rPr>
      </w:pPr>
      <w:r>
        <w:rPr>
          <w:rFonts w:ascii="仿宋" w:hAnsi="仿宋"/>
        </w:rPr>
        <w:br w:type="page"/>
      </w:r>
    </w:p>
    <w:p w:rsidR="00F625BD" w:rsidRDefault="00F625BD" w:rsidP="00F625BD">
      <w:pPr>
        <w:pStyle w:val="a5"/>
        <w:ind w:firstLineChars="0" w:firstLine="0"/>
        <w:jc w:val="center"/>
        <w:rPr>
          <w:rFonts w:ascii="仿宋" w:hAnsi="仿宋"/>
          <w:b/>
          <w:color w:val="000000"/>
          <w:sz w:val="28"/>
          <w:szCs w:val="24"/>
        </w:rPr>
      </w:pPr>
      <w:r>
        <w:rPr>
          <w:rFonts w:ascii="仿宋" w:hAnsi="仿宋" w:hint="eastAsia"/>
          <w:b/>
          <w:sz w:val="28"/>
        </w:rPr>
        <w:lastRenderedPageBreak/>
        <w:t xml:space="preserve">2包  </w:t>
      </w:r>
      <w:r>
        <w:rPr>
          <w:rFonts w:ascii="仿宋" w:hAnsi="仿宋" w:hint="eastAsia"/>
          <w:b/>
          <w:color w:val="000000"/>
          <w:sz w:val="28"/>
          <w:szCs w:val="24"/>
        </w:rPr>
        <w:t>泰安校区档案数字化加工服务  预算：36</w:t>
      </w:r>
      <w:r>
        <w:rPr>
          <w:rFonts w:ascii="仿宋" w:hAnsi="仿宋"/>
          <w:b/>
          <w:color w:val="000000"/>
          <w:sz w:val="28"/>
          <w:szCs w:val="24"/>
        </w:rPr>
        <w:t>.</w:t>
      </w:r>
      <w:r>
        <w:rPr>
          <w:rFonts w:ascii="仿宋" w:hAnsi="仿宋" w:hint="eastAsia"/>
          <w:b/>
          <w:color w:val="000000"/>
          <w:sz w:val="28"/>
          <w:szCs w:val="24"/>
        </w:rPr>
        <w:t>0</w:t>
      </w:r>
      <w:r>
        <w:rPr>
          <w:rFonts w:ascii="仿宋" w:hAnsi="仿宋"/>
          <w:b/>
          <w:color w:val="000000"/>
          <w:sz w:val="28"/>
          <w:szCs w:val="24"/>
        </w:rPr>
        <w:t>0万元</w:t>
      </w:r>
      <w:bookmarkStart w:id="8" w:name="_Toc5391"/>
      <w:bookmarkStart w:id="9" w:name="_Toc3368908"/>
    </w:p>
    <w:bookmarkEnd w:id="8"/>
    <w:bookmarkEnd w:id="9"/>
    <w:p w:rsidR="00F625BD" w:rsidRDefault="00F625BD" w:rsidP="00F625BD">
      <w:pPr>
        <w:snapToGrid w:val="0"/>
        <w:spacing w:line="480" w:lineRule="exact"/>
        <w:ind w:firstLine="482"/>
        <w:jc w:val="both"/>
        <w:textAlignment w:val="center"/>
        <w:rPr>
          <w:rFonts w:ascii="仿宋" w:hAnsi="仿宋" w:cs="宋体"/>
          <w:b/>
          <w:szCs w:val="24"/>
          <w:lang w:val="zh-CN"/>
        </w:rPr>
      </w:pPr>
      <w:r>
        <w:rPr>
          <w:rFonts w:ascii="仿宋" w:hAnsi="仿宋" w:cs="宋体" w:hint="eastAsia"/>
          <w:b/>
          <w:szCs w:val="24"/>
          <w:lang w:val="zh-CN"/>
        </w:rPr>
        <w:t>一、</w:t>
      </w:r>
      <w:r>
        <w:rPr>
          <w:rFonts w:ascii="仿宋" w:hAnsi="仿宋" w:hint="eastAsia"/>
          <w:b/>
          <w:szCs w:val="24"/>
        </w:rPr>
        <w:t>项目概况</w:t>
      </w:r>
    </w:p>
    <w:p w:rsidR="00F625BD" w:rsidRDefault="00F625BD" w:rsidP="00F625BD">
      <w:pPr>
        <w:adjustRightInd w:val="0"/>
        <w:snapToGrid w:val="0"/>
        <w:spacing w:line="500" w:lineRule="exact"/>
        <w:ind w:firstLine="480"/>
        <w:jc w:val="both"/>
        <w:rPr>
          <w:rFonts w:ascii="仿宋" w:hAnsi="仿宋" w:cs="宋体"/>
        </w:rPr>
      </w:pPr>
      <w:r>
        <w:rPr>
          <w:rFonts w:ascii="仿宋" w:hAnsi="仿宋" w:hint="eastAsia"/>
          <w:szCs w:val="24"/>
        </w:rPr>
        <w:t>山东第一医科大学（山东省医学科学院）泰安校区档案馆为加强档案规范，促进档案信息化建设，需要对馆藏各门类档案等进行规范化整理和数字化处理，以便为更多的用户提供快捷方便的查询利用服务，实现档案信息资源社会共享。</w:t>
      </w:r>
      <w:r>
        <w:rPr>
          <w:rFonts w:ascii="仿宋" w:hAnsi="仿宋" w:cs="宋体" w:hint="eastAsia"/>
        </w:rPr>
        <w:t>档案数字化是推进高校信息化的一项基础性工作，是档案工作的新要求。档案馆优先对利用率高的档案数字化，其次是保管期限长的档案。</w:t>
      </w:r>
    </w:p>
    <w:p w:rsidR="00F625BD" w:rsidRDefault="00F625BD" w:rsidP="00F625BD">
      <w:pPr>
        <w:adjustRightInd w:val="0"/>
        <w:snapToGrid w:val="0"/>
        <w:spacing w:line="500" w:lineRule="exact"/>
        <w:ind w:firstLine="482"/>
        <w:jc w:val="both"/>
        <w:rPr>
          <w:rFonts w:ascii="仿宋" w:hAnsi="仿宋" w:cs="宋体"/>
          <w:b/>
        </w:rPr>
      </w:pPr>
      <w:r>
        <w:rPr>
          <w:rFonts w:ascii="仿宋" w:hAnsi="仿宋" w:cs="宋体" w:hint="eastAsia"/>
          <w:b/>
        </w:rPr>
        <w:t>二、数量规格</w:t>
      </w:r>
    </w:p>
    <w:p w:rsidR="00F625BD" w:rsidRDefault="00F625BD" w:rsidP="00F625BD">
      <w:pPr>
        <w:adjustRightInd w:val="0"/>
        <w:snapToGrid w:val="0"/>
        <w:spacing w:line="500" w:lineRule="exact"/>
        <w:ind w:firstLine="480"/>
        <w:jc w:val="both"/>
        <w:rPr>
          <w:rFonts w:ascii="仿宋" w:hAnsi="仿宋"/>
          <w:szCs w:val="24"/>
        </w:rPr>
      </w:pPr>
      <w:r>
        <w:rPr>
          <w:rFonts w:ascii="仿宋" w:hAnsi="仿宋" w:hint="eastAsia"/>
          <w:szCs w:val="24"/>
        </w:rPr>
        <w:t>本次采购内容：对约</w:t>
      </w:r>
      <w:r>
        <w:rPr>
          <w:rFonts w:ascii="仿宋" w:hAnsi="仿宋"/>
          <w:szCs w:val="24"/>
        </w:rPr>
        <w:t>1250</w:t>
      </w:r>
      <w:r>
        <w:rPr>
          <w:rFonts w:ascii="仿宋" w:hAnsi="仿宋" w:hint="eastAsia"/>
          <w:szCs w:val="24"/>
        </w:rPr>
        <w:t>卷教学档案进行规范化整理，对约</w:t>
      </w:r>
      <w:r>
        <w:rPr>
          <w:rFonts w:ascii="仿宋" w:hAnsi="仿宋"/>
          <w:szCs w:val="24"/>
        </w:rPr>
        <w:t>40000</w:t>
      </w:r>
      <w:r>
        <w:rPr>
          <w:rFonts w:ascii="仿宋" w:hAnsi="仿宋" w:hint="eastAsia"/>
          <w:szCs w:val="24"/>
        </w:rPr>
        <w:t>0页教学档案进行数字化扫描,目录</w:t>
      </w:r>
      <w:proofErr w:type="gramStart"/>
      <w:r>
        <w:rPr>
          <w:rFonts w:ascii="仿宋" w:hAnsi="仿宋" w:hint="eastAsia"/>
          <w:szCs w:val="24"/>
        </w:rPr>
        <w:t>著录约</w:t>
      </w:r>
      <w:proofErr w:type="gramEnd"/>
      <w:r>
        <w:rPr>
          <w:rFonts w:ascii="仿宋" w:hAnsi="仿宋"/>
          <w:szCs w:val="24"/>
        </w:rPr>
        <w:t>350000</w:t>
      </w:r>
      <w:r>
        <w:rPr>
          <w:rFonts w:ascii="仿宋" w:hAnsi="仿宋" w:hint="eastAsia"/>
          <w:szCs w:val="24"/>
        </w:rPr>
        <w:t>条，按件、</w:t>
      </w:r>
      <w:proofErr w:type="gramStart"/>
      <w:r>
        <w:rPr>
          <w:rFonts w:ascii="仿宋" w:hAnsi="仿宋" w:hint="eastAsia"/>
          <w:szCs w:val="24"/>
        </w:rPr>
        <w:t>卷级进行</w:t>
      </w:r>
      <w:proofErr w:type="gramEnd"/>
      <w:r>
        <w:rPr>
          <w:rFonts w:ascii="仿宋" w:hAnsi="仿宋" w:hint="eastAsia"/>
          <w:szCs w:val="24"/>
        </w:rPr>
        <w:t>著录，并挂接至档案管理系统。最终加工成果存储格式为JPEG和双层PDF格式，并挂接至档案管理系统。大小为A4幅面（A3幅面折合成两页A4），集中存储到信息中心服务器，确保能够在档案管理信息系统中正常使用。</w:t>
      </w:r>
    </w:p>
    <w:p w:rsidR="00F625BD" w:rsidRDefault="00F625BD" w:rsidP="00F625BD">
      <w:pPr>
        <w:ind w:firstLine="480"/>
        <w:rPr>
          <w:rFonts w:ascii="仿宋" w:hAnsi="仿宋"/>
          <w:szCs w:val="24"/>
        </w:rPr>
      </w:pPr>
      <w:r>
        <w:rPr>
          <w:rFonts w:ascii="仿宋" w:hAnsi="仿宋" w:hint="eastAsia"/>
          <w:szCs w:val="24"/>
        </w:rPr>
        <w:t>1.档案目录著录：约为</w:t>
      </w:r>
      <w:r>
        <w:rPr>
          <w:rFonts w:ascii="仿宋" w:hAnsi="仿宋"/>
          <w:szCs w:val="24"/>
        </w:rPr>
        <w:t>35</w:t>
      </w:r>
      <w:r>
        <w:rPr>
          <w:rFonts w:ascii="仿宋" w:hAnsi="仿宋" w:hint="eastAsia"/>
          <w:szCs w:val="24"/>
        </w:rPr>
        <w:t>万条（按卷、</w:t>
      </w:r>
      <w:proofErr w:type="gramStart"/>
      <w:r>
        <w:rPr>
          <w:rFonts w:ascii="仿宋" w:hAnsi="仿宋" w:hint="eastAsia"/>
          <w:szCs w:val="24"/>
        </w:rPr>
        <w:t>件级著录</w:t>
      </w:r>
      <w:proofErr w:type="gramEnd"/>
      <w:r>
        <w:rPr>
          <w:rFonts w:ascii="仿宋" w:hAnsi="仿宋" w:hint="eastAsia"/>
          <w:szCs w:val="24"/>
        </w:rPr>
        <w:t>）、校对工作、编码工作、目录著录工作形成馆藏档案的目录数据库</w:t>
      </w:r>
    </w:p>
    <w:p w:rsidR="00F625BD" w:rsidRDefault="00F625BD" w:rsidP="00F625BD">
      <w:pPr>
        <w:ind w:firstLine="480"/>
        <w:rPr>
          <w:rFonts w:ascii="仿宋" w:hAnsi="仿宋"/>
          <w:szCs w:val="24"/>
        </w:rPr>
      </w:pPr>
      <w:r>
        <w:rPr>
          <w:rFonts w:ascii="仿宋" w:hAnsi="仿宋" w:hint="eastAsia"/>
          <w:szCs w:val="24"/>
        </w:rPr>
        <w:t>2.档案扫描：部分教学等综合档案进行数字化</w:t>
      </w:r>
      <w:proofErr w:type="gramStart"/>
      <w:r>
        <w:rPr>
          <w:rFonts w:ascii="仿宋" w:hAnsi="仿宋" w:hint="eastAsia"/>
          <w:szCs w:val="24"/>
        </w:rPr>
        <w:t>加工约</w:t>
      </w:r>
      <w:proofErr w:type="gramEnd"/>
      <w:r>
        <w:rPr>
          <w:rFonts w:ascii="仿宋" w:hAnsi="仿宋" w:hint="eastAsia"/>
          <w:szCs w:val="24"/>
        </w:rPr>
        <w:t>40万页，包括</w:t>
      </w:r>
      <w:r w:rsidRPr="00BD3CAF">
        <w:rPr>
          <w:rFonts w:ascii="仿宋" w:hAnsi="仿宋" w:hint="eastAsia"/>
          <w:color w:val="000000" w:themeColor="text1"/>
          <w:szCs w:val="24"/>
        </w:rPr>
        <w:t>：录取名册、学生登记表、成绩单、电子档案、通知书、准考证、就业分配表等相关材料及红头文件进行扫描、图像处理、格式转换等，并实现全文识别检索，存储格式为JPEG和双层PDF格</w:t>
      </w:r>
      <w:r>
        <w:rPr>
          <w:rFonts w:ascii="仿宋" w:hAnsi="仿宋" w:hint="eastAsia"/>
          <w:szCs w:val="24"/>
        </w:rPr>
        <w:t>式。</w:t>
      </w:r>
    </w:p>
    <w:p w:rsidR="00F625BD" w:rsidRDefault="00F625BD" w:rsidP="00F625BD">
      <w:pPr>
        <w:ind w:firstLine="480"/>
        <w:rPr>
          <w:rFonts w:ascii="仿宋" w:hAnsi="仿宋"/>
          <w:szCs w:val="24"/>
        </w:rPr>
      </w:pPr>
      <w:r>
        <w:rPr>
          <w:rFonts w:ascii="仿宋" w:hAnsi="仿宋" w:hint="eastAsia"/>
          <w:szCs w:val="24"/>
        </w:rPr>
        <w:t>3.档案整理：以“卷”为单位的教学类档案整理，流程包括：确定整理方案，分类、组卷、排序，编码，加盖并填写档案章，案卷目录著录、卷内文件目录著录、制作案卷卷皮，制作备考表，装盒排序，打印并粘贴盒脊，按高校档案管理要求整理，信息的采集符合采购方要求，使之达到规范化标准。</w:t>
      </w:r>
    </w:p>
    <w:p w:rsidR="00F625BD" w:rsidRDefault="00F625BD" w:rsidP="00F625BD">
      <w:pPr>
        <w:ind w:firstLineChars="1300" w:firstLine="3132"/>
        <w:rPr>
          <w:rFonts w:ascii="仿宋" w:hAnsi="仿宋"/>
          <w:b/>
          <w:szCs w:val="24"/>
        </w:rPr>
      </w:pPr>
      <w:r>
        <w:rPr>
          <w:rFonts w:ascii="仿宋" w:hAnsi="仿宋" w:hint="eastAsia"/>
          <w:b/>
          <w:szCs w:val="24"/>
        </w:rPr>
        <w:t>档案数字化需求表</w:t>
      </w:r>
    </w:p>
    <w:tbl>
      <w:tblPr>
        <w:tblW w:w="5000" w:type="pct"/>
        <w:jc w:val="center"/>
        <w:tblCellMar>
          <w:top w:w="15" w:type="dxa"/>
          <w:left w:w="15" w:type="dxa"/>
          <w:bottom w:w="15" w:type="dxa"/>
          <w:right w:w="15" w:type="dxa"/>
        </w:tblCellMar>
        <w:tblLook w:val="04A0" w:firstRow="1" w:lastRow="0" w:firstColumn="1" w:lastColumn="0" w:noHBand="0" w:noVBand="1"/>
      </w:tblPr>
      <w:tblGrid>
        <w:gridCol w:w="1230"/>
        <w:gridCol w:w="4825"/>
        <w:gridCol w:w="2386"/>
        <w:gridCol w:w="1228"/>
      </w:tblGrid>
      <w:tr w:rsidR="00F625BD" w:rsidTr="00A02283">
        <w:trPr>
          <w:trHeight w:val="523"/>
          <w:jc w:val="center"/>
        </w:trPr>
        <w:tc>
          <w:tcPr>
            <w:tcW w:w="636" w:type="pct"/>
            <w:tcBorders>
              <w:top w:val="single" w:sz="4" w:space="0" w:color="auto"/>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0"/>
              <w:jc w:val="center"/>
              <w:textAlignment w:val="center"/>
              <w:rPr>
                <w:rFonts w:ascii="仿宋" w:hAnsi="仿宋" w:cs="仿宋"/>
                <w:b/>
                <w:bCs/>
                <w:color w:val="000000"/>
                <w:szCs w:val="24"/>
              </w:rPr>
            </w:pPr>
            <w:r>
              <w:rPr>
                <w:rFonts w:ascii="仿宋" w:hAnsi="仿宋" w:cs="仿宋" w:hint="eastAsia"/>
                <w:b/>
                <w:bCs/>
                <w:color w:val="000000"/>
                <w:kern w:val="0"/>
                <w:szCs w:val="24"/>
              </w:rPr>
              <w:t>序号</w:t>
            </w:r>
          </w:p>
        </w:tc>
        <w:tc>
          <w:tcPr>
            <w:tcW w:w="2495" w:type="pct"/>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482"/>
              <w:jc w:val="center"/>
              <w:textAlignment w:val="center"/>
              <w:rPr>
                <w:rFonts w:ascii="仿宋" w:hAnsi="仿宋" w:cs="仿宋"/>
                <w:b/>
                <w:bCs/>
                <w:color w:val="000000"/>
                <w:szCs w:val="24"/>
              </w:rPr>
            </w:pPr>
            <w:r>
              <w:rPr>
                <w:rFonts w:ascii="仿宋" w:hAnsi="仿宋" w:cs="仿宋" w:hint="eastAsia"/>
                <w:b/>
                <w:bCs/>
                <w:color w:val="000000"/>
                <w:kern w:val="0"/>
                <w:szCs w:val="24"/>
              </w:rPr>
              <w:t>类别</w:t>
            </w:r>
          </w:p>
        </w:tc>
        <w:tc>
          <w:tcPr>
            <w:tcW w:w="1234" w:type="pct"/>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482"/>
              <w:jc w:val="center"/>
              <w:textAlignment w:val="center"/>
              <w:rPr>
                <w:rFonts w:ascii="仿宋" w:hAnsi="仿宋" w:cs="仿宋"/>
                <w:b/>
                <w:bCs/>
                <w:color w:val="000000"/>
                <w:szCs w:val="24"/>
              </w:rPr>
            </w:pPr>
            <w:r>
              <w:rPr>
                <w:rFonts w:ascii="仿宋" w:hAnsi="仿宋" w:cs="仿宋" w:hint="eastAsia"/>
                <w:b/>
                <w:bCs/>
                <w:color w:val="000000"/>
                <w:kern w:val="0"/>
                <w:szCs w:val="24"/>
              </w:rPr>
              <w:t>预估数量</w:t>
            </w:r>
          </w:p>
        </w:tc>
        <w:tc>
          <w:tcPr>
            <w:tcW w:w="636" w:type="pct"/>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textAlignment w:val="center"/>
              <w:rPr>
                <w:rFonts w:ascii="仿宋" w:hAnsi="仿宋" w:cs="仿宋"/>
                <w:b/>
                <w:bCs/>
                <w:color w:val="000000"/>
                <w:szCs w:val="24"/>
              </w:rPr>
            </w:pPr>
            <w:r>
              <w:rPr>
                <w:rFonts w:ascii="仿宋" w:hAnsi="仿宋" w:cs="仿宋" w:hint="eastAsia"/>
                <w:b/>
                <w:bCs/>
                <w:color w:val="000000"/>
                <w:kern w:val="0"/>
                <w:szCs w:val="24"/>
              </w:rPr>
              <w:t>单位</w:t>
            </w:r>
          </w:p>
        </w:tc>
      </w:tr>
      <w:tr w:rsidR="00F625BD" w:rsidTr="00A02283">
        <w:trPr>
          <w:trHeight w:val="523"/>
          <w:jc w:val="center"/>
        </w:trPr>
        <w:tc>
          <w:tcPr>
            <w:tcW w:w="636" w:type="pct"/>
            <w:tcBorders>
              <w:top w:val="single" w:sz="4" w:space="0" w:color="auto"/>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480"/>
              <w:jc w:val="center"/>
              <w:textAlignment w:val="center"/>
              <w:rPr>
                <w:rFonts w:ascii="仿宋" w:hAnsi="仿宋" w:cs="仿宋"/>
                <w:color w:val="000000"/>
                <w:kern w:val="0"/>
                <w:szCs w:val="24"/>
              </w:rPr>
            </w:pPr>
            <w:r>
              <w:rPr>
                <w:rFonts w:ascii="仿宋" w:hAnsi="仿宋" w:cs="仿宋" w:hint="eastAsia"/>
                <w:color w:val="000000"/>
                <w:kern w:val="0"/>
                <w:szCs w:val="24"/>
              </w:rPr>
              <w:t>1</w:t>
            </w:r>
          </w:p>
        </w:tc>
        <w:tc>
          <w:tcPr>
            <w:tcW w:w="2495" w:type="pct"/>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480"/>
              <w:jc w:val="center"/>
              <w:textAlignment w:val="center"/>
              <w:rPr>
                <w:rFonts w:ascii="仿宋" w:hAnsi="仿宋" w:cs="仿宋"/>
                <w:color w:val="000000"/>
                <w:kern w:val="0"/>
                <w:szCs w:val="24"/>
              </w:rPr>
            </w:pPr>
            <w:r>
              <w:rPr>
                <w:rFonts w:ascii="仿宋" w:hAnsi="仿宋" w:cs="仿宋" w:hint="eastAsia"/>
                <w:color w:val="000000"/>
                <w:kern w:val="0"/>
                <w:szCs w:val="24"/>
              </w:rPr>
              <w:t>档案整理</w:t>
            </w:r>
          </w:p>
        </w:tc>
        <w:tc>
          <w:tcPr>
            <w:tcW w:w="1234" w:type="pct"/>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480"/>
              <w:jc w:val="center"/>
              <w:textAlignment w:val="center"/>
              <w:rPr>
                <w:rFonts w:ascii="仿宋" w:hAnsi="仿宋" w:cs="仿宋"/>
                <w:color w:val="000000"/>
                <w:kern w:val="0"/>
                <w:szCs w:val="24"/>
              </w:rPr>
            </w:pPr>
            <w:r>
              <w:rPr>
                <w:rFonts w:ascii="仿宋" w:hAnsi="仿宋" w:cs="仿宋"/>
                <w:color w:val="000000"/>
                <w:kern w:val="0"/>
                <w:szCs w:val="24"/>
              </w:rPr>
              <w:t>1250</w:t>
            </w:r>
          </w:p>
        </w:tc>
        <w:tc>
          <w:tcPr>
            <w:tcW w:w="636" w:type="pct"/>
            <w:tcBorders>
              <w:top w:val="single" w:sz="4" w:space="0" w:color="auto"/>
              <w:left w:val="nil"/>
              <w:bottom w:val="single" w:sz="4" w:space="0" w:color="auto"/>
              <w:right w:val="single" w:sz="4" w:space="0" w:color="auto"/>
            </w:tcBorders>
            <w:vAlign w:val="center"/>
          </w:tcPr>
          <w:p w:rsidR="00F625BD" w:rsidRDefault="00F625BD" w:rsidP="00F625BD">
            <w:pPr>
              <w:widowControl/>
              <w:spacing w:line="240" w:lineRule="auto"/>
              <w:ind w:firstLineChars="100" w:firstLine="240"/>
              <w:jc w:val="center"/>
              <w:textAlignment w:val="center"/>
              <w:rPr>
                <w:rFonts w:ascii="仿宋" w:hAnsi="仿宋" w:cs="仿宋"/>
                <w:color w:val="000000"/>
                <w:kern w:val="0"/>
                <w:szCs w:val="24"/>
              </w:rPr>
            </w:pPr>
            <w:r>
              <w:rPr>
                <w:rFonts w:ascii="仿宋" w:hAnsi="仿宋" w:cs="仿宋" w:hint="eastAsia"/>
                <w:color w:val="000000"/>
                <w:kern w:val="0"/>
                <w:szCs w:val="24"/>
              </w:rPr>
              <w:t>卷</w:t>
            </w:r>
          </w:p>
        </w:tc>
      </w:tr>
      <w:tr w:rsidR="00F625BD" w:rsidTr="00A02283">
        <w:trPr>
          <w:trHeight w:val="737"/>
          <w:jc w:val="center"/>
        </w:trPr>
        <w:tc>
          <w:tcPr>
            <w:tcW w:w="636" w:type="pct"/>
            <w:tcBorders>
              <w:top w:val="single" w:sz="4" w:space="0" w:color="auto"/>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480"/>
              <w:jc w:val="center"/>
              <w:textAlignment w:val="center"/>
              <w:rPr>
                <w:rFonts w:ascii="仿宋" w:hAnsi="仿宋" w:cs="仿宋"/>
                <w:color w:val="000000"/>
                <w:szCs w:val="24"/>
              </w:rPr>
            </w:pPr>
            <w:r>
              <w:rPr>
                <w:rFonts w:ascii="仿宋" w:hAnsi="仿宋" w:cs="仿宋"/>
                <w:color w:val="000000"/>
                <w:kern w:val="0"/>
                <w:szCs w:val="24"/>
              </w:rPr>
              <w:t>2</w:t>
            </w:r>
          </w:p>
        </w:tc>
        <w:tc>
          <w:tcPr>
            <w:tcW w:w="2495" w:type="pct"/>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textAlignment w:val="center"/>
              <w:rPr>
                <w:rFonts w:ascii="仿宋" w:hAnsi="仿宋" w:cs="仿宋"/>
                <w:color w:val="000000"/>
                <w:szCs w:val="24"/>
              </w:rPr>
            </w:pPr>
            <w:r>
              <w:rPr>
                <w:rFonts w:ascii="仿宋" w:hAnsi="仿宋" w:cs="仿宋" w:hint="eastAsia"/>
                <w:color w:val="000000"/>
                <w:kern w:val="0"/>
                <w:szCs w:val="24"/>
              </w:rPr>
              <w:t>档案扫描（A4页）</w:t>
            </w:r>
          </w:p>
        </w:tc>
        <w:tc>
          <w:tcPr>
            <w:tcW w:w="1234" w:type="pct"/>
            <w:tcBorders>
              <w:top w:val="single" w:sz="4" w:space="0" w:color="auto"/>
              <w:left w:val="nil"/>
              <w:bottom w:val="single" w:sz="4" w:space="0" w:color="auto"/>
              <w:right w:val="single" w:sz="4" w:space="0" w:color="auto"/>
            </w:tcBorders>
            <w:vAlign w:val="center"/>
          </w:tcPr>
          <w:p w:rsidR="00F625BD" w:rsidRDefault="00F625BD" w:rsidP="00A02283">
            <w:pPr>
              <w:spacing w:line="240" w:lineRule="auto"/>
              <w:ind w:firstLineChars="0" w:firstLine="480"/>
              <w:jc w:val="center"/>
              <w:rPr>
                <w:rFonts w:ascii="仿宋" w:hAnsi="仿宋" w:cs="仿宋"/>
                <w:szCs w:val="24"/>
              </w:rPr>
            </w:pPr>
            <w:r>
              <w:rPr>
                <w:rFonts w:ascii="仿宋" w:hAnsi="仿宋" w:cs="仿宋"/>
                <w:szCs w:val="24"/>
              </w:rPr>
              <w:t>40</w:t>
            </w:r>
            <w:r>
              <w:rPr>
                <w:rFonts w:ascii="仿宋" w:hAnsi="仿宋" w:cs="仿宋" w:hint="eastAsia"/>
                <w:szCs w:val="24"/>
              </w:rPr>
              <w:t>0000</w:t>
            </w:r>
          </w:p>
        </w:tc>
        <w:tc>
          <w:tcPr>
            <w:tcW w:w="636" w:type="pct"/>
            <w:tcBorders>
              <w:top w:val="single" w:sz="4" w:space="0" w:color="auto"/>
              <w:left w:val="nil"/>
              <w:bottom w:val="single" w:sz="4" w:space="0" w:color="auto"/>
              <w:right w:val="single" w:sz="4" w:space="0" w:color="auto"/>
            </w:tcBorders>
            <w:vAlign w:val="center"/>
          </w:tcPr>
          <w:p w:rsidR="00F625BD" w:rsidRDefault="00F625BD" w:rsidP="00F625BD">
            <w:pPr>
              <w:widowControl/>
              <w:spacing w:line="240" w:lineRule="auto"/>
              <w:ind w:firstLineChars="100" w:firstLine="240"/>
              <w:jc w:val="center"/>
              <w:textAlignment w:val="center"/>
              <w:rPr>
                <w:rFonts w:ascii="仿宋" w:hAnsi="仿宋" w:cs="仿宋"/>
                <w:color w:val="000000"/>
                <w:szCs w:val="24"/>
              </w:rPr>
            </w:pPr>
            <w:r>
              <w:rPr>
                <w:rFonts w:ascii="仿宋" w:hAnsi="仿宋" w:cs="仿宋" w:hint="eastAsia"/>
                <w:color w:val="000000"/>
                <w:kern w:val="0"/>
                <w:szCs w:val="24"/>
              </w:rPr>
              <w:t>页</w:t>
            </w:r>
          </w:p>
        </w:tc>
      </w:tr>
      <w:tr w:rsidR="00F625BD" w:rsidTr="00A02283">
        <w:trPr>
          <w:trHeight w:val="644"/>
          <w:jc w:val="center"/>
        </w:trPr>
        <w:tc>
          <w:tcPr>
            <w:tcW w:w="636" w:type="pct"/>
            <w:tcBorders>
              <w:top w:val="single" w:sz="4" w:space="0" w:color="auto"/>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480"/>
              <w:jc w:val="center"/>
              <w:textAlignment w:val="center"/>
              <w:rPr>
                <w:rFonts w:ascii="仿宋" w:hAnsi="仿宋" w:cs="仿宋"/>
                <w:color w:val="000000"/>
                <w:szCs w:val="24"/>
              </w:rPr>
            </w:pPr>
            <w:r>
              <w:rPr>
                <w:rFonts w:ascii="仿宋" w:hAnsi="仿宋" w:cs="仿宋"/>
                <w:color w:val="000000"/>
                <w:kern w:val="0"/>
                <w:szCs w:val="24"/>
              </w:rPr>
              <w:t>3</w:t>
            </w:r>
          </w:p>
        </w:tc>
        <w:tc>
          <w:tcPr>
            <w:tcW w:w="2495" w:type="pct"/>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480"/>
              <w:jc w:val="center"/>
              <w:textAlignment w:val="center"/>
              <w:rPr>
                <w:rFonts w:ascii="仿宋" w:hAnsi="仿宋" w:cs="仿宋"/>
                <w:color w:val="000000"/>
                <w:szCs w:val="24"/>
              </w:rPr>
            </w:pPr>
            <w:r>
              <w:rPr>
                <w:rFonts w:ascii="仿宋" w:hAnsi="仿宋" w:cs="仿宋" w:hint="eastAsia"/>
                <w:color w:val="000000"/>
                <w:kern w:val="0"/>
                <w:szCs w:val="24"/>
              </w:rPr>
              <w:t>目录著录</w:t>
            </w:r>
          </w:p>
        </w:tc>
        <w:tc>
          <w:tcPr>
            <w:tcW w:w="1234" w:type="pct"/>
            <w:tcBorders>
              <w:top w:val="single" w:sz="4" w:space="0" w:color="auto"/>
              <w:left w:val="nil"/>
              <w:bottom w:val="single" w:sz="4" w:space="0" w:color="auto"/>
              <w:right w:val="single" w:sz="4" w:space="0" w:color="auto"/>
            </w:tcBorders>
            <w:vAlign w:val="center"/>
          </w:tcPr>
          <w:p w:rsidR="00F625BD" w:rsidRDefault="00F625BD" w:rsidP="00A02283">
            <w:pPr>
              <w:spacing w:line="240" w:lineRule="auto"/>
              <w:ind w:firstLineChars="0" w:firstLine="480"/>
              <w:jc w:val="center"/>
              <w:rPr>
                <w:rFonts w:ascii="仿宋" w:hAnsi="仿宋" w:cs="仿宋"/>
                <w:color w:val="000000"/>
                <w:kern w:val="0"/>
                <w:szCs w:val="24"/>
              </w:rPr>
            </w:pPr>
            <w:r>
              <w:rPr>
                <w:rFonts w:ascii="仿宋" w:hAnsi="仿宋" w:cs="仿宋"/>
                <w:szCs w:val="24"/>
              </w:rPr>
              <w:t>35</w:t>
            </w:r>
            <w:r>
              <w:rPr>
                <w:rFonts w:ascii="仿宋" w:hAnsi="仿宋" w:cs="仿宋" w:hint="eastAsia"/>
                <w:szCs w:val="24"/>
              </w:rPr>
              <w:t>0000</w:t>
            </w:r>
          </w:p>
        </w:tc>
        <w:tc>
          <w:tcPr>
            <w:tcW w:w="636" w:type="pct"/>
            <w:tcBorders>
              <w:top w:val="single" w:sz="4" w:space="0" w:color="auto"/>
              <w:left w:val="nil"/>
              <w:bottom w:val="single" w:sz="4" w:space="0" w:color="auto"/>
              <w:right w:val="single" w:sz="4" w:space="0" w:color="auto"/>
            </w:tcBorders>
            <w:vAlign w:val="center"/>
          </w:tcPr>
          <w:p w:rsidR="00F625BD" w:rsidRDefault="00F625BD" w:rsidP="00F625BD">
            <w:pPr>
              <w:widowControl/>
              <w:spacing w:line="240" w:lineRule="auto"/>
              <w:ind w:firstLineChars="100" w:firstLine="240"/>
              <w:jc w:val="center"/>
              <w:textAlignment w:val="center"/>
              <w:rPr>
                <w:rFonts w:ascii="仿宋" w:hAnsi="仿宋" w:cs="仿宋"/>
                <w:color w:val="000000"/>
                <w:szCs w:val="24"/>
              </w:rPr>
            </w:pPr>
            <w:r>
              <w:rPr>
                <w:rFonts w:ascii="仿宋" w:hAnsi="仿宋" w:cs="仿宋" w:hint="eastAsia"/>
                <w:color w:val="000000"/>
                <w:szCs w:val="24"/>
              </w:rPr>
              <w:t>条</w:t>
            </w:r>
          </w:p>
        </w:tc>
      </w:tr>
      <w:tr w:rsidR="00F625BD" w:rsidTr="00A02283">
        <w:trPr>
          <w:trHeight w:val="644"/>
          <w:jc w:val="center"/>
        </w:trPr>
        <w:tc>
          <w:tcPr>
            <w:tcW w:w="636" w:type="pct"/>
            <w:tcBorders>
              <w:top w:val="single" w:sz="4" w:space="0" w:color="auto"/>
              <w:left w:val="single" w:sz="4" w:space="0" w:color="auto"/>
              <w:bottom w:val="single" w:sz="4" w:space="0" w:color="auto"/>
              <w:right w:val="single" w:sz="4" w:space="0" w:color="auto"/>
            </w:tcBorders>
            <w:vAlign w:val="center"/>
          </w:tcPr>
          <w:p w:rsidR="00F625BD" w:rsidRDefault="00F625BD" w:rsidP="00A02283">
            <w:pPr>
              <w:widowControl/>
              <w:spacing w:line="240" w:lineRule="auto"/>
              <w:ind w:firstLineChars="0" w:firstLine="480"/>
              <w:jc w:val="center"/>
              <w:textAlignment w:val="center"/>
              <w:rPr>
                <w:rFonts w:ascii="仿宋" w:hAnsi="仿宋" w:cs="仿宋"/>
                <w:color w:val="000000"/>
                <w:kern w:val="0"/>
                <w:szCs w:val="24"/>
              </w:rPr>
            </w:pPr>
            <w:r>
              <w:rPr>
                <w:rFonts w:ascii="仿宋" w:hAnsi="仿宋" w:cs="仿宋" w:hint="eastAsia"/>
                <w:color w:val="000000"/>
                <w:kern w:val="0"/>
                <w:szCs w:val="24"/>
              </w:rPr>
              <w:t>4</w:t>
            </w:r>
          </w:p>
        </w:tc>
        <w:tc>
          <w:tcPr>
            <w:tcW w:w="2495" w:type="pct"/>
            <w:tcBorders>
              <w:top w:val="single" w:sz="4" w:space="0" w:color="auto"/>
              <w:left w:val="nil"/>
              <w:bottom w:val="single" w:sz="4" w:space="0" w:color="auto"/>
              <w:right w:val="single" w:sz="4" w:space="0" w:color="auto"/>
            </w:tcBorders>
            <w:vAlign w:val="center"/>
          </w:tcPr>
          <w:p w:rsidR="00F625BD" w:rsidRDefault="00F625BD" w:rsidP="00A02283">
            <w:pPr>
              <w:widowControl/>
              <w:spacing w:line="240" w:lineRule="auto"/>
              <w:ind w:firstLineChars="0" w:firstLine="0"/>
              <w:jc w:val="center"/>
              <w:textAlignment w:val="center"/>
              <w:rPr>
                <w:rFonts w:ascii="仿宋" w:hAnsi="仿宋" w:cs="仿宋"/>
                <w:color w:val="000000"/>
                <w:kern w:val="0"/>
                <w:szCs w:val="24"/>
              </w:rPr>
            </w:pPr>
            <w:r>
              <w:rPr>
                <w:rFonts w:ascii="仿宋" w:hAnsi="仿宋" w:cs="仿宋" w:hint="eastAsia"/>
                <w:color w:val="000000"/>
                <w:kern w:val="0"/>
                <w:szCs w:val="24"/>
              </w:rPr>
              <w:t>数字化成果挂接</w:t>
            </w:r>
          </w:p>
        </w:tc>
        <w:tc>
          <w:tcPr>
            <w:tcW w:w="1234" w:type="pct"/>
            <w:tcBorders>
              <w:top w:val="single" w:sz="4" w:space="0" w:color="auto"/>
              <w:left w:val="nil"/>
              <w:bottom w:val="single" w:sz="4" w:space="0" w:color="auto"/>
              <w:right w:val="single" w:sz="4" w:space="0" w:color="auto"/>
            </w:tcBorders>
            <w:vAlign w:val="center"/>
          </w:tcPr>
          <w:p w:rsidR="00F625BD" w:rsidRDefault="00F625BD" w:rsidP="00A02283">
            <w:pPr>
              <w:spacing w:line="240" w:lineRule="auto"/>
              <w:ind w:firstLineChars="0" w:firstLine="480"/>
              <w:jc w:val="center"/>
              <w:rPr>
                <w:rFonts w:ascii="仿宋" w:hAnsi="仿宋" w:cs="仿宋"/>
                <w:szCs w:val="24"/>
              </w:rPr>
            </w:pPr>
            <w:r>
              <w:rPr>
                <w:rFonts w:ascii="仿宋" w:hAnsi="仿宋" w:cs="仿宋"/>
                <w:szCs w:val="24"/>
              </w:rPr>
              <w:t>400000</w:t>
            </w:r>
          </w:p>
        </w:tc>
        <w:tc>
          <w:tcPr>
            <w:tcW w:w="636" w:type="pct"/>
            <w:tcBorders>
              <w:top w:val="single" w:sz="4" w:space="0" w:color="auto"/>
              <w:left w:val="nil"/>
              <w:bottom w:val="single" w:sz="4" w:space="0" w:color="auto"/>
              <w:right w:val="single" w:sz="4" w:space="0" w:color="auto"/>
            </w:tcBorders>
            <w:vAlign w:val="center"/>
          </w:tcPr>
          <w:p w:rsidR="00F625BD" w:rsidRDefault="00F625BD" w:rsidP="00F625BD">
            <w:pPr>
              <w:widowControl/>
              <w:spacing w:line="240" w:lineRule="auto"/>
              <w:ind w:firstLineChars="100" w:firstLine="240"/>
              <w:jc w:val="center"/>
              <w:textAlignment w:val="center"/>
              <w:rPr>
                <w:rFonts w:ascii="仿宋" w:hAnsi="仿宋" w:cs="仿宋"/>
                <w:color w:val="000000"/>
                <w:szCs w:val="24"/>
              </w:rPr>
            </w:pPr>
            <w:r>
              <w:rPr>
                <w:rFonts w:ascii="仿宋" w:hAnsi="仿宋" w:cs="仿宋" w:hint="eastAsia"/>
                <w:color w:val="000000"/>
                <w:szCs w:val="24"/>
              </w:rPr>
              <w:t>页</w:t>
            </w:r>
          </w:p>
        </w:tc>
      </w:tr>
    </w:tbl>
    <w:p w:rsidR="00F625BD" w:rsidRDefault="00F625BD" w:rsidP="00F625BD">
      <w:pPr>
        <w:ind w:firstLine="482"/>
        <w:rPr>
          <w:b/>
        </w:rPr>
      </w:pPr>
      <w:r>
        <w:rPr>
          <w:rFonts w:hint="eastAsia"/>
          <w:b/>
        </w:rPr>
        <w:lastRenderedPageBreak/>
        <w:t>三、具体技术参数</w:t>
      </w:r>
    </w:p>
    <w:p w:rsidR="00F625BD" w:rsidRDefault="00F625BD" w:rsidP="00F625BD">
      <w:pPr>
        <w:ind w:firstLine="482"/>
        <w:rPr>
          <w:rFonts w:ascii="仿宋" w:hAnsi="仿宋" w:cs="宋体"/>
          <w:b/>
          <w:szCs w:val="24"/>
        </w:rPr>
      </w:pPr>
      <w:bookmarkStart w:id="10" w:name="_Hlk492715046"/>
      <w:r>
        <w:rPr>
          <w:rFonts w:ascii="仿宋" w:hAnsi="仿宋" w:cs="宋体" w:hint="eastAsia"/>
          <w:b/>
          <w:szCs w:val="24"/>
        </w:rPr>
        <w:t>1、档案整理及加工过程相关要求</w:t>
      </w:r>
    </w:p>
    <w:p w:rsidR="00F625BD" w:rsidRDefault="00F625BD" w:rsidP="00F625BD">
      <w:pPr>
        <w:ind w:firstLine="480"/>
        <w:jc w:val="both"/>
        <w:rPr>
          <w:rFonts w:ascii="仿宋" w:hAnsi="仿宋"/>
          <w:szCs w:val="24"/>
        </w:rPr>
      </w:pPr>
      <w:r>
        <w:rPr>
          <w:rFonts w:ascii="仿宋" w:hAnsi="仿宋"/>
          <w:szCs w:val="24"/>
        </w:rPr>
        <w:t>1.</w:t>
      </w:r>
      <w:r>
        <w:rPr>
          <w:rFonts w:ascii="仿宋" w:hAnsi="仿宋" w:hint="eastAsia"/>
          <w:szCs w:val="24"/>
        </w:rPr>
        <w:t>1  遵循标准规范</w:t>
      </w:r>
    </w:p>
    <w:p w:rsidR="00F625BD" w:rsidRDefault="00F625BD" w:rsidP="00F625BD">
      <w:pPr>
        <w:ind w:firstLine="480"/>
        <w:jc w:val="both"/>
        <w:rPr>
          <w:rFonts w:ascii="仿宋" w:hAnsi="仿宋"/>
          <w:szCs w:val="24"/>
        </w:rPr>
      </w:pPr>
      <w:r>
        <w:rPr>
          <w:rFonts w:ascii="仿宋" w:hAnsi="仿宋" w:hint="eastAsia"/>
          <w:szCs w:val="24"/>
        </w:rPr>
        <w:t>《中华人民共和国档案法》《中华人民共和国保守国家秘密法》《纸质档案数字化规范》（DA/T 31）《高等学校档案管理办法》《归档文件整理规则》（DA/T22）《纸质档案数字复制件光学字符识别(OCR)工作规范》（DA/T 77）《电子文件归档与电子档案管理规范》（GB/T 18894）《文书类电子文件元数据方案》（DA/T 46）《中国档案机读目录格式》（GB/T 20163）《档案著录规则》（DA/T 18）《纸质归档文件装订规范》（DA/T 69）《档</w:t>
      </w:r>
      <w:hyperlink r:id="rId8" w:tgtFrame="_blank" w:history="1">
        <w:r>
          <w:rPr>
            <w:rFonts w:ascii="仿宋" w:hAnsi="仿宋" w:hint="eastAsia"/>
            <w:szCs w:val="24"/>
          </w:rPr>
          <w:t>案数字化光盘标识规范</w:t>
        </w:r>
      </w:hyperlink>
      <w:r>
        <w:rPr>
          <w:rFonts w:ascii="仿宋" w:hAnsi="仿宋" w:hint="eastAsia"/>
          <w:szCs w:val="24"/>
        </w:rPr>
        <w:t>》（DA/T 52-2014）《档案服务外包工作规范 第1部分：总则》（DA/T 68.1）、《档案服务外包工作规范 第2部分：档案数字化服务》（DA/T 68.2）《基于XML的电子文件封装规范》（DA/T 48</w:t>
      </w:r>
      <w:r>
        <w:rPr>
          <w:rFonts w:ascii="仿宋" w:hAnsi="仿宋"/>
          <w:szCs w:val="24"/>
        </w:rPr>
        <w:t>-2009</w:t>
      </w:r>
      <w:r>
        <w:rPr>
          <w:rFonts w:ascii="仿宋" w:hAnsi="仿宋" w:hint="eastAsia"/>
          <w:szCs w:val="24"/>
        </w:rPr>
        <w:t>）《档案数字化外包安全管理规范》（</w:t>
      </w:r>
      <w:proofErr w:type="gramStart"/>
      <w:r>
        <w:rPr>
          <w:rFonts w:ascii="仿宋" w:hAnsi="仿宋" w:hint="eastAsia"/>
          <w:szCs w:val="24"/>
        </w:rPr>
        <w:t>档办发</w:t>
      </w:r>
      <w:proofErr w:type="gramEnd"/>
      <w:r>
        <w:rPr>
          <w:rFonts w:ascii="仿宋" w:hAnsi="仿宋" w:hint="eastAsia"/>
          <w:szCs w:val="24"/>
        </w:rPr>
        <w:t>〔2014〕7号）《纸质档案数字化工作指南》。</w:t>
      </w:r>
    </w:p>
    <w:p w:rsidR="00F625BD" w:rsidRDefault="00F625BD" w:rsidP="00F625BD">
      <w:pPr>
        <w:ind w:firstLine="480"/>
        <w:jc w:val="both"/>
        <w:rPr>
          <w:rFonts w:ascii="仿宋" w:hAnsi="仿宋"/>
          <w:szCs w:val="24"/>
        </w:rPr>
      </w:pPr>
      <w:r>
        <w:rPr>
          <w:rFonts w:ascii="仿宋" w:hAnsi="仿宋"/>
          <w:szCs w:val="24"/>
        </w:rPr>
        <w:t>1.</w:t>
      </w:r>
      <w:r>
        <w:rPr>
          <w:rFonts w:ascii="仿宋" w:hAnsi="仿宋" w:hint="eastAsia"/>
          <w:szCs w:val="24"/>
        </w:rPr>
        <w:t>2  档案整理原则</w:t>
      </w:r>
    </w:p>
    <w:p w:rsidR="00F625BD" w:rsidRDefault="00F625BD" w:rsidP="00F625BD">
      <w:pPr>
        <w:ind w:firstLine="480"/>
        <w:jc w:val="both"/>
        <w:rPr>
          <w:rFonts w:ascii="仿宋" w:hAnsi="仿宋" w:cs="宋体"/>
          <w:szCs w:val="24"/>
        </w:rPr>
      </w:pPr>
      <w:r>
        <w:rPr>
          <w:rFonts w:ascii="仿宋" w:hAnsi="仿宋" w:cs="宋体" w:hint="eastAsia"/>
          <w:szCs w:val="24"/>
        </w:rPr>
        <w:t>安全性：保证档案实体的安全和档案信息的安全。</w:t>
      </w:r>
    </w:p>
    <w:p w:rsidR="00F625BD" w:rsidRDefault="00F625BD" w:rsidP="00F625BD">
      <w:pPr>
        <w:ind w:firstLine="480"/>
        <w:jc w:val="both"/>
        <w:rPr>
          <w:rFonts w:ascii="仿宋" w:hAnsi="仿宋" w:cs="宋体"/>
          <w:szCs w:val="24"/>
        </w:rPr>
      </w:pPr>
      <w:r>
        <w:rPr>
          <w:rFonts w:ascii="仿宋" w:hAnsi="仿宋" w:cs="宋体" w:hint="eastAsia"/>
          <w:szCs w:val="24"/>
        </w:rPr>
        <w:t>完整性：档案的整理和数字化过程中，需要对原来</w:t>
      </w:r>
      <w:proofErr w:type="gramStart"/>
      <w:r>
        <w:rPr>
          <w:rFonts w:ascii="仿宋" w:hAnsi="仿宋" w:cs="宋体" w:hint="eastAsia"/>
          <w:szCs w:val="24"/>
        </w:rPr>
        <w:t>装盒组卷的</w:t>
      </w:r>
      <w:proofErr w:type="gramEnd"/>
      <w:r>
        <w:rPr>
          <w:rFonts w:ascii="仿宋" w:hAnsi="仿宋" w:cs="宋体" w:hint="eastAsia"/>
          <w:szCs w:val="24"/>
        </w:rPr>
        <w:t>档案拆分和重新装订。</w:t>
      </w:r>
    </w:p>
    <w:p w:rsidR="00F625BD" w:rsidRDefault="00F625BD" w:rsidP="00F625BD">
      <w:pPr>
        <w:ind w:firstLine="480"/>
        <w:jc w:val="both"/>
        <w:rPr>
          <w:rFonts w:ascii="仿宋" w:hAnsi="仿宋" w:cs="宋体"/>
          <w:szCs w:val="24"/>
        </w:rPr>
      </w:pPr>
      <w:r>
        <w:rPr>
          <w:rFonts w:ascii="仿宋" w:hAnsi="仿宋" w:cs="宋体" w:hint="eastAsia"/>
          <w:szCs w:val="24"/>
        </w:rPr>
        <w:t>原始性：整理加工过程中，确保档案信息的原始性，保证档案中的任何有效信息保持原样，不覆盖、不损失档案的任何原始信息。</w:t>
      </w:r>
    </w:p>
    <w:p w:rsidR="00F625BD" w:rsidRDefault="00F625BD" w:rsidP="00F625BD">
      <w:pPr>
        <w:ind w:firstLine="482"/>
        <w:rPr>
          <w:rFonts w:ascii="仿宋" w:hAnsi="仿宋" w:cs="宋体"/>
          <w:b/>
          <w:szCs w:val="24"/>
        </w:rPr>
      </w:pPr>
      <w:r>
        <w:rPr>
          <w:rFonts w:ascii="仿宋" w:hAnsi="仿宋" w:cs="宋体" w:hint="eastAsia"/>
          <w:b/>
          <w:szCs w:val="24"/>
        </w:rPr>
        <w:t>2、服务要求</w:t>
      </w:r>
    </w:p>
    <w:p w:rsidR="00F625BD" w:rsidRDefault="00F625BD" w:rsidP="00F625BD">
      <w:pPr>
        <w:ind w:firstLine="482"/>
        <w:jc w:val="both"/>
        <w:rPr>
          <w:rFonts w:ascii="仿宋" w:hAnsi="仿宋" w:cs="宋体"/>
          <w:b/>
          <w:bCs/>
          <w:szCs w:val="24"/>
        </w:rPr>
      </w:pPr>
      <w:r>
        <w:rPr>
          <w:rFonts w:ascii="仿宋" w:hAnsi="仿宋"/>
          <w:b/>
          <w:szCs w:val="24"/>
        </w:rPr>
        <w:t>2.</w:t>
      </w:r>
      <w:r>
        <w:rPr>
          <w:rFonts w:ascii="仿宋" w:hAnsi="仿宋" w:hint="eastAsia"/>
          <w:b/>
          <w:szCs w:val="24"/>
        </w:rPr>
        <w:t xml:space="preserve">1  </w:t>
      </w:r>
      <w:r>
        <w:rPr>
          <w:rFonts w:ascii="仿宋" w:hAnsi="仿宋" w:cs="宋体" w:hint="eastAsia"/>
          <w:b/>
          <w:bCs/>
          <w:szCs w:val="24"/>
        </w:rPr>
        <w:t>数字化流程要求</w:t>
      </w:r>
    </w:p>
    <w:p w:rsidR="00F625BD" w:rsidRDefault="00F625BD" w:rsidP="00F625BD">
      <w:pPr>
        <w:ind w:firstLine="480"/>
        <w:jc w:val="both"/>
        <w:rPr>
          <w:rFonts w:ascii="仿宋" w:hAnsi="仿宋"/>
          <w:szCs w:val="24"/>
        </w:rPr>
      </w:pPr>
      <w:r>
        <w:rPr>
          <w:rFonts w:ascii="仿宋" w:hAnsi="仿宋" w:cs="宋体" w:hint="eastAsia"/>
          <w:szCs w:val="24"/>
        </w:rPr>
        <w:t>本项目工作包括拆卷整理、目录校对、档案扫描、图像处理与检查、档案装订、文件存储和备份、图像数据与全文的挂接，并确保扫描数据、挂接数据的质量，档案实体及其数字档案信息的安全。</w:t>
      </w:r>
    </w:p>
    <w:p w:rsidR="00F625BD" w:rsidRDefault="00F625BD" w:rsidP="00F625BD">
      <w:pPr>
        <w:ind w:firstLine="480"/>
        <w:jc w:val="both"/>
        <w:rPr>
          <w:rFonts w:ascii="仿宋" w:hAnsi="仿宋" w:cs="宋体"/>
          <w:color w:val="000000"/>
          <w:szCs w:val="24"/>
        </w:rPr>
      </w:pPr>
      <w:r>
        <w:rPr>
          <w:rFonts w:ascii="仿宋" w:hAnsi="仿宋" w:cs="宋体" w:hint="eastAsia"/>
          <w:szCs w:val="24"/>
        </w:rPr>
        <w:t>为保证数字化加工合理性，</w:t>
      </w:r>
      <w:r>
        <w:rPr>
          <w:rFonts w:ascii="仿宋" w:hAnsi="仿宋" w:cs="宋体" w:hint="eastAsia"/>
          <w:color w:val="000000"/>
          <w:szCs w:val="24"/>
        </w:rPr>
        <w:t>应遵守展现档案原貌的原则，不得去除档案页面原有的纸张褪变斑点、水渍、污点、装订孔等，对扫描图像页面中出现的影响图像质量的杂质，如黑框、黑边、黑线等应进行去污处理。</w:t>
      </w:r>
    </w:p>
    <w:p w:rsidR="00F625BD" w:rsidRDefault="00F625BD" w:rsidP="00F625BD">
      <w:pPr>
        <w:ind w:firstLine="480"/>
        <w:jc w:val="both"/>
        <w:rPr>
          <w:rFonts w:ascii="仿宋" w:hAnsi="仿宋" w:cs="宋体"/>
          <w:szCs w:val="24"/>
        </w:rPr>
      </w:pPr>
      <w:r>
        <w:rPr>
          <w:rFonts w:ascii="仿宋" w:hAnsi="仿宋" w:cs="宋体" w:hint="eastAsia"/>
          <w:szCs w:val="24"/>
        </w:rPr>
        <w:t>为保证数据的完整性，应实现电子文件的档号、全宗名称、题名等打包封装功能。</w:t>
      </w:r>
    </w:p>
    <w:p w:rsidR="00F625BD" w:rsidRDefault="00F625BD" w:rsidP="00F625BD">
      <w:pPr>
        <w:ind w:firstLine="480"/>
        <w:jc w:val="both"/>
        <w:rPr>
          <w:rFonts w:ascii="仿宋" w:hAnsi="仿宋" w:cs="宋体"/>
          <w:szCs w:val="24"/>
        </w:rPr>
      </w:pPr>
      <w:r>
        <w:rPr>
          <w:rFonts w:ascii="仿宋" w:hAnsi="仿宋" w:cs="宋体" w:hint="eastAsia"/>
          <w:szCs w:val="24"/>
        </w:rPr>
        <w:t>为保证数据的可用性，应实现图像处理与质量检测的功能。</w:t>
      </w:r>
    </w:p>
    <w:p w:rsidR="00F625BD" w:rsidRDefault="00F625BD" w:rsidP="00F625BD">
      <w:pPr>
        <w:ind w:firstLine="480"/>
        <w:jc w:val="both"/>
        <w:rPr>
          <w:rFonts w:ascii="仿宋" w:hAnsi="仿宋" w:cs="宋体"/>
          <w:szCs w:val="24"/>
        </w:rPr>
      </w:pPr>
      <w:r>
        <w:rPr>
          <w:rFonts w:ascii="仿宋" w:hAnsi="仿宋" w:cs="宋体" w:hint="eastAsia"/>
          <w:szCs w:val="24"/>
        </w:rPr>
        <w:t>为保证元数据的真实性，应自动捕获电子文件的文件名称、尺寸、分辨率等。</w:t>
      </w:r>
    </w:p>
    <w:p w:rsidR="00F625BD" w:rsidRDefault="00F625BD" w:rsidP="00F625BD">
      <w:pPr>
        <w:ind w:firstLine="480"/>
        <w:jc w:val="both"/>
        <w:rPr>
          <w:rFonts w:ascii="仿宋" w:hAnsi="仿宋" w:cs="宋体"/>
          <w:szCs w:val="24"/>
        </w:rPr>
      </w:pPr>
      <w:r>
        <w:rPr>
          <w:rFonts w:ascii="仿宋" w:hAnsi="仿宋" w:cs="宋体" w:hint="eastAsia"/>
          <w:szCs w:val="24"/>
        </w:rPr>
        <w:t>为保证数据挂接准确性，应实现目录、电子文件、在上传过程中批量检测。</w:t>
      </w:r>
    </w:p>
    <w:p w:rsidR="00F625BD" w:rsidRDefault="00F625BD" w:rsidP="00F625BD">
      <w:pPr>
        <w:ind w:firstLine="482"/>
        <w:jc w:val="both"/>
        <w:rPr>
          <w:rFonts w:ascii="仿宋" w:hAnsi="仿宋"/>
          <w:b/>
          <w:szCs w:val="24"/>
        </w:rPr>
      </w:pPr>
      <w:r>
        <w:rPr>
          <w:rFonts w:ascii="仿宋" w:hAnsi="仿宋"/>
          <w:b/>
          <w:szCs w:val="24"/>
        </w:rPr>
        <w:t>2.</w:t>
      </w:r>
      <w:r>
        <w:rPr>
          <w:rFonts w:ascii="仿宋" w:hAnsi="仿宋" w:hint="eastAsia"/>
          <w:b/>
          <w:szCs w:val="24"/>
        </w:rPr>
        <w:t>2  数字化质量要求</w:t>
      </w:r>
    </w:p>
    <w:p w:rsidR="00F625BD" w:rsidRDefault="00F625BD" w:rsidP="00F625BD">
      <w:pPr>
        <w:ind w:firstLine="480"/>
        <w:jc w:val="both"/>
        <w:rPr>
          <w:rFonts w:ascii="仿宋" w:hAnsi="仿宋" w:cs="宋体"/>
          <w:szCs w:val="24"/>
        </w:rPr>
      </w:pPr>
      <w:r>
        <w:rPr>
          <w:rFonts w:ascii="仿宋" w:hAnsi="仿宋" w:hint="eastAsia"/>
          <w:szCs w:val="24"/>
        </w:rPr>
        <w:t>2.</w:t>
      </w:r>
      <w:r>
        <w:rPr>
          <w:rFonts w:ascii="仿宋" w:hAnsi="仿宋"/>
          <w:szCs w:val="24"/>
        </w:rPr>
        <w:t>2</w:t>
      </w:r>
      <w:r>
        <w:rPr>
          <w:rFonts w:ascii="仿宋" w:hAnsi="仿宋" w:hint="eastAsia"/>
          <w:szCs w:val="24"/>
        </w:rPr>
        <w:t>.</w:t>
      </w:r>
      <w:r>
        <w:rPr>
          <w:rFonts w:ascii="仿宋" w:hAnsi="仿宋"/>
          <w:szCs w:val="24"/>
        </w:rPr>
        <w:t>1</w:t>
      </w:r>
      <w:r>
        <w:rPr>
          <w:rFonts w:ascii="仿宋" w:hAnsi="仿宋" w:hint="eastAsia"/>
          <w:szCs w:val="24"/>
        </w:rPr>
        <w:t xml:space="preserve">  </w:t>
      </w:r>
      <w:r>
        <w:rPr>
          <w:rFonts w:ascii="仿宋" w:hAnsi="仿宋" w:cs="宋体" w:hint="eastAsia"/>
          <w:szCs w:val="24"/>
        </w:rPr>
        <w:t>扫描要求：档案图像为真彩色，</w:t>
      </w:r>
      <w:r>
        <w:rPr>
          <w:rFonts w:ascii="仿宋" w:hAnsi="仿宋" w:hint="eastAsia"/>
          <w:szCs w:val="24"/>
        </w:rPr>
        <w:t>图像采用无损压缩存储，每张图片应在5</w:t>
      </w:r>
      <w:r>
        <w:rPr>
          <w:rFonts w:ascii="仿宋" w:hAnsi="仿宋"/>
          <w:szCs w:val="24"/>
        </w:rPr>
        <w:t>00</w:t>
      </w:r>
      <w:r>
        <w:rPr>
          <w:rFonts w:ascii="仿宋" w:hAnsi="仿宋" w:hint="eastAsia"/>
          <w:szCs w:val="24"/>
        </w:rPr>
        <w:t>%的</w:t>
      </w:r>
      <w:r>
        <w:rPr>
          <w:rFonts w:ascii="仿宋" w:hAnsi="仿宋" w:hint="eastAsia"/>
          <w:szCs w:val="24"/>
        </w:rPr>
        <w:lastRenderedPageBreak/>
        <w:t>查看比例下，字迹、边框清晰，图片顺序与案卷的页码号一致。要求分辨率不小于300dpi</w:t>
      </w:r>
      <w:r>
        <w:rPr>
          <w:rFonts w:ascii="仿宋" w:hAnsi="仿宋" w:cs="宋体" w:hint="eastAsia"/>
          <w:szCs w:val="24"/>
        </w:rPr>
        <w:t>，特殊情况可适当调高其分辨率，但必须保证扫描获取图像清晰可读。储存为JPEG格式，最终转换为双层PDF格式。如因原件问题导致图像扫描不清的,要在扫描流程单备注栏内做出详细记录。</w:t>
      </w:r>
    </w:p>
    <w:p w:rsidR="00F625BD" w:rsidRDefault="00F625BD" w:rsidP="00F625BD">
      <w:pPr>
        <w:ind w:firstLine="480"/>
        <w:jc w:val="both"/>
        <w:rPr>
          <w:rFonts w:ascii="仿宋" w:hAnsi="仿宋"/>
          <w:szCs w:val="24"/>
        </w:rPr>
      </w:pPr>
      <w:r>
        <w:rPr>
          <w:rFonts w:ascii="仿宋" w:hAnsi="仿宋" w:hint="eastAsia"/>
          <w:szCs w:val="24"/>
        </w:rPr>
        <w:t>扫描参数：普通文本按≥300dpiRGB真彩色扫描，每个文件合成一个PDF文档；印刷体文书档案要求制作成双层PDF文件；照片扫描像素为600dpi以上；</w:t>
      </w:r>
    </w:p>
    <w:p w:rsidR="00F625BD" w:rsidRDefault="00F625BD" w:rsidP="00F625BD">
      <w:pPr>
        <w:ind w:firstLine="480"/>
        <w:jc w:val="both"/>
        <w:rPr>
          <w:rFonts w:ascii="仿宋" w:hAnsi="仿宋"/>
          <w:szCs w:val="24"/>
        </w:rPr>
      </w:pPr>
      <w:r>
        <w:rPr>
          <w:rFonts w:ascii="仿宋" w:hAnsi="仿宋" w:hint="eastAsia"/>
          <w:szCs w:val="24"/>
        </w:rPr>
        <w:t>对需要进行OCR识别的印刷体纸质档案，进行全文OCR识别和双层PDF数据的制作。双层PDF数据的图像版式和档案的原貌一致，文本识别准确率达到9</w:t>
      </w:r>
      <w:r>
        <w:rPr>
          <w:rFonts w:ascii="仿宋" w:hAnsi="仿宋"/>
          <w:szCs w:val="24"/>
        </w:rPr>
        <w:t>9</w:t>
      </w:r>
      <w:r>
        <w:rPr>
          <w:rFonts w:ascii="仿宋" w:hAnsi="仿宋" w:hint="eastAsia"/>
          <w:szCs w:val="24"/>
        </w:rPr>
        <w:t>%以上。</w:t>
      </w:r>
    </w:p>
    <w:p w:rsidR="00F625BD" w:rsidRDefault="00F625BD" w:rsidP="00F625BD">
      <w:pPr>
        <w:ind w:firstLine="480"/>
        <w:jc w:val="both"/>
        <w:rPr>
          <w:rFonts w:ascii="仿宋" w:hAnsi="仿宋"/>
          <w:color w:val="000000"/>
          <w:szCs w:val="24"/>
        </w:rPr>
      </w:pPr>
      <w:r>
        <w:rPr>
          <w:rFonts w:ascii="仿宋" w:hAnsi="仿宋" w:hint="eastAsia"/>
          <w:color w:val="000000"/>
          <w:szCs w:val="24"/>
        </w:rPr>
        <w:t>2.2</w:t>
      </w:r>
      <w:r>
        <w:rPr>
          <w:rFonts w:ascii="仿宋" w:hAnsi="仿宋"/>
          <w:color w:val="000000"/>
          <w:szCs w:val="24"/>
        </w:rPr>
        <w:t>.2</w:t>
      </w:r>
      <w:r>
        <w:rPr>
          <w:rFonts w:ascii="仿宋" w:hAnsi="仿宋" w:hint="eastAsia"/>
          <w:color w:val="000000"/>
          <w:szCs w:val="24"/>
        </w:rPr>
        <w:t xml:space="preserve">  图像处理：所使用扫描图像软件应能根据原稿尺寸进行校正，小于A</w:t>
      </w:r>
      <w:r>
        <w:rPr>
          <w:rFonts w:ascii="仿宋" w:hAnsi="仿宋"/>
          <w:color w:val="000000"/>
          <w:szCs w:val="24"/>
        </w:rPr>
        <w:t>4</w:t>
      </w:r>
      <w:r>
        <w:rPr>
          <w:rFonts w:ascii="仿宋" w:hAnsi="仿宋" w:hint="eastAsia"/>
          <w:color w:val="000000"/>
          <w:szCs w:val="24"/>
        </w:rPr>
        <w:t>幅面的应居中、去污、去黑边等处理，确保扫描图像有效及文件插图清晰，并确保原始档案内容完好无损。原始档案的清晰度较低时，能够提高图像的清晰度，数字图像不完整、无法清晰识别或图像失真较大时，应重新扫描，确保文字及图像信息清晰可辨。</w:t>
      </w:r>
    </w:p>
    <w:p w:rsidR="00F625BD" w:rsidRDefault="00F625BD" w:rsidP="00F625BD">
      <w:pPr>
        <w:ind w:firstLine="480"/>
        <w:jc w:val="both"/>
        <w:rPr>
          <w:rFonts w:ascii="仿宋" w:hAnsi="仿宋"/>
          <w:color w:val="000000"/>
          <w:szCs w:val="24"/>
        </w:rPr>
      </w:pPr>
      <w:r>
        <w:rPr>
          <w:rFonts w:ascii="仿宋" w:hAnsi="仿宋" w:hint="eastAsia"/>
          <w:color w:val="000000"/>
          <w:szCs w:val="24"/>
        </w:rPr>
        <w:t>图像歪斜：采用自动或手动纠偏功能，调整图像角度。对不符合阅读方向的数字图像应进行旋转还原。对于偏斜的图像进行纠偏处理，以达到视觉上基本不感觉偏斜为准。</w:t>
      </w:r>
    </w:p>
    <w:p w:rsidR="00F625BD" w:rsidRDefault="00F625BD" w:rsidP="00F625BD">
      <w:pPr>
        <w:ind w:firstLine="480"/>
        <w:jc w:val="both"/>
        <w:rPr>
          <w:rFonts w:ascii="仿宋" w:hAnsi="仿宋"/>
          <w:color w:val="FF0000"/>
          <w:szCs w:val="24"/>
        </w:rPr>
      </w:pPr>
      <w:r>
        <w:rPr>
          <w:rFonts w:ascii="仿宋" w:hAnsi="仿宋" w:hint="eastAsia"/>
          <w:szCs w:val="24"/>
        </w:rPr>
        <w:t>图像脏点、脏斑：对扫描图像过程中出现的影响图像质量的杂质如黑点、黑线、黑框、黑边等应进行去污处理。处理过程中应遵循保持档案原貌的原则，并应对图像进行裁边处理，</w:t>
      </w:r>
      <w:r>
        <w:rPr>
          <w:rFonts w:ascii="仿宋" w:hAnsi="仿宋" w:hint="eastAsia"/>
          <w:color w:val="000000"/>
          <w:szCs w:val="24"/>
        </w:rPr>
        <w:t>应在距页边</w:t>
      </w:r>
      <w:proofErr w:type="gramStart"/>
      <w:r>
        <w:rPr>
          <w:rFonts w:ascii="仿宋" w:hAnsi="仿宋" w:hint="eastAsia"/>
          <w:color w:val="000000"/>
          <w:szCs w:val="24"/>
        </w:rPr>
        <w:t>最</w:t>
      </w:r>
      <w:proofErr w:type="gramEnd"/>
      <w:r>
        <w:rPr>
          <w:rFonts w:ascii="仿宋" w:hAnsi="仿宋" w:hint="eastAsia"/>
          <w:color w:val="000000"/>
          <w:szCs w:val="24"/>
        </w:rPr>
        <w:t xml:space="preserve">外延至少 2 至 3 </w:t>
      </w:r>
      <w:proofErr w:type="gramStart"/>
      <w:r>
        <w:rPr>
          <w:rFonts w:ascii="仿宋" w:hAnsi="仿宋" w:hint="eastAsia"/>
          <w:color w:val="000000"/>
          <w:szCs w:val="24"/>
        </w:rPr>
        <w:t>毫米处</w:t>
      </w:r>
      <w:proofErr w:type="gramEnd"/>
      <w:r>
        <w:rPr>
          <w:rFonts w:ascii="仿宋" w:hAnsi="仿宋" w:hint="eastAsia"/>
          <w:color w:val="000000"/>
          <w:szCs w:val="24"/>
        </w:rPr>
        <w:t>裁剪图像。</w:t>
      </w:r>
    </w:p>
    <w:p w:rsidR="00F625BD" w:rsidRDefault="00F625BD" w:rsidP="00F625BD">
      <w:pPr>
        <w:ind w:firstLine="480"/>
        <w:jc w:val="both"/>
        <w:rPr>
          <w:rFonts w:ascii="仿宋" w:hAnsi="仿宋"/>
          <w:szCs w:val="24"/>
        </w:rPr>
      </w:pPr>
      <w:r>
        <w:rPr>
          <w:rFonts w:ascii="仿宋" w:hAnsi="仿宋" w:hint="eastAsia"/>
          <w:szCs w:val="24"/>
        </w:rPr>
        <w:t>字迹</w:t>
      </w:r>
      <w:proofErr w:type="gramStart"/>
      <w:r>
        <w:rPr>
          <w:rFonts w:ascii="仿宋" w:hAnsi="仿宋" w:hint="eastAsia"/>
          <w:szCs w:val="24"/>
        </w:rPr>
        <w:t>洇</w:t>
      </w:r>
      <w:proofErr w:type="gramEnd"/>
      <w:r>
        <w:rPr>
          <w:rFonts w:ascii="仿宋" w:hAnsi="仿宋" w:hint="eastAsia"/>
          <w:szCs w:val="24"/>
        </w:rPr>
        <w:t>透：采用字迹锐化的功能，清晰字迹笔画。</w:t>
      </w:r>
    </w:p>
    <w:p w:rsidR="00F625BD" w:rsidRDefault="00F625BD" w:rsidP="00F625BD">
      <w:pPr>
        <w:ind w:firstLine="480"/>
        <w:jc w:val="both"/>
        <w:rPr>
          <w:rFonts w:ascii="仿宋" w:hAnsi="仿宋"/>
          <w:szCs w:val="24"/>
        </w:rPr>
      </w:pPr>
      <w:r>
        <w:rPr>
          <w:rFonts w:ascii="仿宋" w:hAnsi="仿宋" w:hint="eastAsia"/>
          <w:szCs w:val="24"/>
        </w:rPr>
        <w:t>图像深浅不一：采用平衡功能，调整图像深浅一致。</w:t>
      </w:r>
    </w:p>
    <w:p w:rsidR="00F625BD" w:rsidRDefault="00F625BD" w:rsidP="00F625BD">
      <w:pPr>
        <w:ind w:firstLine="480"/>
        <w:jc w:val="both"/>
        <w:rPr>
          <w:rFonts w:ascii="仿宋" w:hAnsi="仿宋"/>
          <w:szCs w:val="24"/>
        </w:rPr>
      </w:pPr>
      <w:r>
        <w:rPr>
          <w:rFonts w:ascii="仿宋" w:hAnsi="仿宋" w:hint="eastAsia"/>
          <w:szCs w:val="24"/>
        </w:rPr>
        <w:t>图像拼接处信息要完整，不能缺少信息。</w:t>
      </w:r>
    </w:p>
    <w:p w:rsidR="00F625BD" w:rsidRDefault="00F625BD" w:rsidP="00F625BD">
      <w:pPr>
        <w:ind w:firstLine="480"/>
        <w:jc w:val="both"/>
        <w:rPr>
          <w:rFonts w:ascii="仿宋" w:hAnsi="仿宋"/>
          <w:color w:val="000000"/>
          <w:szCs w:val="24"/>
        </w:rPr>
      </w:pPr>
      <w:r>
        <w:rPr>
          <w:rFonts w:ascii="仿宋" w:hAnsi="仿宋" w:hint="eastAsia"/>
          <w:szCs w:val="24"/>
        </w:rPr>
        <w:t>2.</w:t>
      </w:r>
      <w:r>
        <w:rPr>
          <w:rFonts w:ascii="仿宋" w:hAnsi="仿宋"/>
          <w:szCs w:val="24"/>
        </w:rPr>
        <w:t>2</w:t>
      </w:r>
      <w:r>
        <w:rPr>
          <w:rFonts w:ascii="仿宋" w:hAnsi="仿宋" w:hint="eastAsia"/>
          <w:szCs w:val="24"/>
        </w:rPr>
        <w:t>.3  目录著录：档案扫描完成后，依据扫面图像或档案实体，结合本校实际档案情况建立</w:t>
      </w:r>
      <w:proofErr w:type="gramStart"/>
      <w:r>
        <w:rPr>
          <w:rFonts w:ascii="仿宋" w:hAnsi="仿宋" w:hint="eastAsia"/>
          <w:szCs w:val="24"/>
        </w:rPr>
        <w:t>案卷级</w:t>
      </w:r>
      <w:proofErr w:type="gramEnd"/>
      <w:r>
        <w:rPr>
          <w:rFonts w:ascii="仿宋" w:hAnsi="仿宋" w:hint="eastAsia"/>
          <w:szCs w:val="24"/>
        </w:rPr>
        <w:t>目录、文件级目录;并形成案卷级、文件级目录数据库。</w:t>
      </w:r>
      <w:r>
        <w:rPr>
          <w:rFonts w:ascii="仿宋" w:hAnsi="仿宋" w:hint="eastAsia"/>
          <w:color w:val="000000"/>
          <w:szCs w:val="24"/>
        </w:rPr>
        <w:t>字段长度、格式要求及内容应符合我馆现行档案管理系统要求。每类档案在著录</w:t>
      </w:r>
      <w:proofErr w:type="gramStart"/>
      <w:r>
        <w:rPr>
          <w:rFonts w:ascii="仿宋" w:hAnsi="仿宋" w:hint="eastAsia"/>
          <w:color w:val="000000"/>
          <w:szCs w:val="24"/>
        </w:rPr>
        <w:t>前需跟采购</w:t>
      </w:r>
      <w:proofErr w:type="gramEnd"/>
      <w:r>
        <w:rPr>
          <w:rFonts w:ascii="仿宋" w:hAnsi="仿宋" w:hint="eastAsia"/>
          <w:color w:val="000000"/>
          <w:szCs w:val="24"/>
        </w:rPr>
        <w:t>方相应人员协商：录入字段、案卷号字段位数、文件时间字段位数、文件题名录入要求等，在有不同意见情况下以采购</w:t>
      </w:r>
      <w:proofErr w:type="gramStart"/>
      <w:r>
        <w:rPr>
          <w:rFonts w:ascii="仿宋" w:hAnsi="仿宋" w:hint="eastAsia"/>
          <w:color w:val="000000"/>
          <w:szCs w:val="24"/>
        </w:rPr>
        <w:t>方意见</w:t>
      </w:r>
      <w:proofErr w:type="gramEnd"/>
      <w:r>
        <w:rPr>
          <w:rFonts w:ascii="仿宋" w:hAnsi="仿宋" w:hint="eastAsia"/>
          <w:color w:val="000000"/>
          <w:szCs w:val="24"/>
        </w:rPr>
        <w:t>为准。实体档案案卷目录、文件目录要求与机读目录一一对应，准确率达100%。</w:t>
      </w:r>
    </w:p>
    <w:p w:rsidR="00F625BD" w:rsidRDefault="00F625BD" w:rsidP="00F625BD">
      <w:pPr>
        <w:ind w:firstLine="480"/>
        <w:jc w:val="both"/>
        <w:rPr>
          <w:rFonts w:ascii="仿宋" w:hAnsi="仿宋"/>
          <w:szCs w:val="24"/>
        </w:rPr>
      </w:pPr>
      <w:r>
        <w:rPr>
          <w:rFonts w:ascii="仿宋" w:hAnsi="仿宋" w:hint="eastAsia"/>
          <w:szCs w:val="24"/>
        </w:rPr>
        <w:t>2.</w:t>
      </w:r>
      <w:r>
        <w:rPr>
          <w:rFonts w:ascii="仿宋" w:hAnsi="仿宋"/>
          <w:szCs w:val="24"/>
        </w:rPr>
        <w:t>2</w:t>
      </w:r>
      <w:r>
        <w:rPr>
          <w:rFonts w:ascii="仿宋" w:hAnsi="仿宋" w:hint="eastAsia"/>
          <w:szCs w:val="24"/>
        </w:rPr>
        <w:t>.4   OCR识别及语义分析：对图像文件进行OCR识别，识别率在9</w:t>
      </w:r>
      <w:r>
        <w:rPr>
          <w:rFonts w:ascii="仿宋" w:hAnsi="仿宋"/>
          <w:szCs w:val="24"/>
        </w:rPr>
        <w:t>9</w:t>
      </w:r>
      <w:r>
        <w:rPr>
          <w:rFonts w:ascii="仿宋" w:hAnsi="仿宋" w:hint="eastAsia"/>
          <w:szCs w:val="24"/>
        </w:rPr>
        <w:t>%以上，并转换为双层PDF格式。同时，自动化处理大量文本信息，快速完成海量文本的分类和文本标签提取，对档案资料中的信息进行分析，提高文字识别的准确率。</w:t>
      </w:r>
    </w:p>
    <w:p w:rsidR="00F625BD" w:rsidRDefault="00F625BD" w:rsidP="00F625BD">
      <w:pPr>
        <w:ind w:firstLine="480"/>
        <w:jc w:val="both"/>
        <w:rPr>
          <w:rFonts w:ascii="仿宋" w:hAnsi="仿宋"/>
          <w:szCs w:val="24"/>
        </w:rPr>
      </w:pPr>
      <w:r>
        <w:rPr>
          <w:rFonts w:ascii="仿宋" w:hAnsi="仿宋" w:hint="eastAsia"/>
          <w:szCs w:val="24"/>
        </w:rPr>
        <w:t>2.</w:t>
      </w:r>
      <w:r>
        <w:rPr>
          <w:rFonts w:ascii="仿宋" w:hAnsi="仿宋"/>
          <w:szCs w:val="24"/>
        </w:rPr>
        <w:t>2</w:t>
      </w:r>
      <w:r>
        <w:rPr>
          <w:rFonts w:ascii="仿宋" w:hAnsi="仿宋" w:hint="eastAsia"/>
          <w:szCs w:val="24"/>
        </w:rPr>
        <w:t>.5  档案数据追溯： 电子档案进行"四性"检查保障真实性、完整性、可用性和安全性外，还需要能够随时查看电子档案全生命周期的信息。</w:t>
      </w:r>
    </w:p>
    <w:p w:rsidR="00F625BD" w:rsidRDefault="00F625BD" w:rsidP="00F625BD">
      <w:pPr>
        <w:ind w:firstLine="480"/>
        <w:jc w:val="both"/>
        <w:rPr>
          <w:rFonts w:ascii="仿宋" w:hAnsi="仿宋"/>
          <w:szCs w:val="24"/>
        </w:rPr>
      </w:pPr>
      <w:r>
        <w:rPr>
          <w:rFonts w:ascii="仿宋" w:hAnsi="仿宋" w:hint="eastAsia"/>
          <w:szCs w:val="24"/>
        </w:rPr>
        <w:lastRenderedPageBreak/>
        <w:t>2.</w:t>
      </w:r>
      <w:r>
        <w:rPr>
          <w:rFonts w:ascii="仿宋" w:hAnsi="仿宋"/>
          <w:szCs w:val="24"/>
        </w:rPr>
        <w:t>2</w:t>
      </w:r>
      <w:r>
        <w:rPr>
          <w:rFonts w:ascii="仿宋" w:hAnsi="仿宋" w:hint="eastAsia"/>
          <w:szCs w:val="24"/>
        </w:rPr>
        <w:t>.6  元数据提取：供应商提供元数据提取软件，建立可信数字化加工流程证据链，获取和补充数字化加工过程中生成的元数据，确保数字化成果的真实、完整、安全、可用。</w:t>
      </w:r>
    </w:p>
    <w:p w:rsidR="00F625BD" w:rsidRDefault="00F625BD" w:rsidP="00F625BD">
      <w:pPr>
        <w:ind w:firstLine="480"/>
        <w:jc w:val="both"/>
        <w:rPr>
          <w:rFonts w:ascii="仿宋" w:hAnsi="仿宋"/>
          <w:szCs w:val="24"/>
        </w:rPr>
      </w:pPr>
      <w:r>
        <w:rPr>
          <w:rFonts w:ascii="仿宋" w:hAnsi="仿宋" w:hint="eastAsia"/>
          <w:szCs w:val="24"/>
        </w:rPr>
        <w:t>2.</w:t>
      </w:r>
      <w:r>
        <w:rPr>
          <w:rFonts w:ascii="仿宋" w:hAnsi="仿宋"/>
          <w:szCs w:val="24"/>
        </w:rPr>
        <w:t>2</w:t>
      </w:r>
      <w:r>
        <w:rPr>
          <w:rFonts w:ascii="仿宋" w:hAnsi="仿宋" w:hint="eastAsia"/>
          <w:szCs w:val="24"/>
        </w:rPr>
        <w:t>.7  数据封装：对数字化加工过程中形成的纸质档案数字化副本、目录数据、元数据等数字化成果进行封装处理，封装时应符合《基于XML的电子文件封装规范》（DA/T 48-2009）的要求。</w:t>
      </w:r>
    </w:p>
    <w:p w:rsidR="00F625BD" w:rsidRDefault="00F625BD" w:rsidP="00F625BD">
      <w:pPr>
        <w:ind w:firstLine="480"/>
        <w:jc w:val="both"/>
        <w:rPr>
          <w:rFonts w:ascii="仿宋" w:hAnsi="仿宋"/>
          <w:szCs w:val="24"/>
        </w:rPr>
      </w:pPr>
      <w:r>
        <w:rPr>
          <w:rFonts w:ascii="仿宋" w:hAnsi="仿宋" w:hint="eastAsia"/>
          <w:szCs w:val="24"/>
        </w:rPr>
        <w:t>2.</w:t>
      </w:r>
      <w:r>
        <w:rPr>
          <w:rFonts w:ascii="仿宋" w:hAnsi="仿宋"/>
          <w:szCs w:val="24"/>
        </w:rPr>
        <w:t>2.</w:t>
      </w:r>
      <w:r>
        <w:rPr>
          <w:rFonts w:ascii="仿宋" w:hAnsi="仿宋" w:hint="eastAsia"/>
          <w:szCs w:val="24"/>
        </w:rPr>
        <w:t>8   成果挂接：</w:t>
      </w:r>
      <w:r>
        <w:rPr>
          <w:rFonts w:ascii="仿宋" w:hAnsi="仿宋" w:hint="eastAsia"/>
          <w:color w:val="000000"/>
          <w:szCs w:val="24"/>
        </w:rPr>
        <w:t>所有数字化成果经确认“合格”后方可批量挂接至采购人使用档案管理软件系统中并</w:t>
      </w:r>
      <w:r>
        <w:rPr>
          <w:rFonts w:ascii="仿宋" w:hAnsi="仿宋" w:hint="eastAsia"/>
          <w:szCs w:val="24"/>
        </w:rPr>
        <w:t>确保</w:t>
      </w:r>
      <w:proofErr w:type="gramStart"/>
      <w:r>
        <w:rPr>
          <w:rFonts w:ascii="仿宋" w:hAnsi="仿宋" w:hint="eastAsia"/>
          <w:szCs w:val="24"/>
        </w:rPr>
        <w:t>档案机</w:t>
      </w:r>
      <w:proofErr w:type="gramEnd"/>
      <w:r>
        <w:rPr>
          <w:rFonts w:ascii="仿宋" w:hAnsi="仿宋" w:hint="eastAsia"/>
          <w:szCs w:val="24"/>
        </w:rPr>
        <w:t>读目录数据与档案扫描图像一一对应、扫描图像与机读目录数据100%挂接正确，确保在档案管理软件系统中有效检索和浏览。</w:t>
      </w:r>
    </w:p>
    <w:p w:rsidR="00F625BD" w:rsidRDefault="00F625BD" w:rsidP="00F625BD">
      <w:pPr>
        <w:ind w:firstLine="480"/>
        <w:jc w:val="both"/>
        <w:rPr>
          <w:rFonts w:ascii="仿宋" w:hAnsi="仿宋"/>
          <w:color w:val="000000"/>
          <w:szCs w:val="24"/>
        </w:rPr>
      </w:pPr>
      <w:r>
        <w:rPr>
          <w:rFonts w:ascii="仿宋" w:hAnsi="仿宋" w:hint="eastAsia"/>
          <w:color w:val="000000"/>
          <w:szCs w:val="24"/>
        </w:rPr>
        <w:t>2.</w:t>
      </w:r>
      <w:r>
        <w:rPr>
          <w:rFonts w:ascii="仿宋" w:hAnsi="仿宋"/>
          <w:color w:val="000000"/>
          <w:szCs w:val="24"/>
        </w:rPr>
        <w:t>2.</w:t>
      </w:r>
      <w:r>
        <w:rPr>
          <w:rFonts w:ascii="仿宋" w:hAnsi="仿宋" w:hint="eastAsia"/>
          <w:color w:val="000000"/>
          <w:szCs w:val="24"/>
        </w:rPr>
        <w:t xml:space="preserve">9  </w:t>
      </w:r>
      <w:r>
        <w:rPr>
          <w:rFonts w:ascii="仿宋" w:hAnsi="仿宋" w:cs="宋体" w:hint="eastAsia"/>
          <w:color w:val="000000"/>
          <w:szCs w:val="24"/>
        </w:rPr>
        <w:t>档案归还：符合档案整理规范要求，将每卷档案的封面、卷内目录、卷内文件、备考表、对齐打成三孔一线装订还原档案。</w:t>
      </w:r>
      <w:r>
        <w:rPr>
          <w:rFonts w:ascii="仿宋" w:hAnsi="仿宋" w:hint="eastAsia"/>
          <w:color w:val="000000"/>
          <w:szCs w:val="24"/>
        </w:rPr>
        <w:t xml:space="preserve"> 对于二次整理的档案需要重新更换档案封皮、卷内目录、卷内文件、备考表等重新装订。纸质档案数字化工作完成以后，应注意保持档案原貌，做到安全、准确、无遗漏。按照档案入库相关要求对纸质档案进行处理和清点，并履行档案入库手续。</w:t>
      </w:r>
    </w:p>
    <w:p w:rsidR="00F625BD" w:rsidRDefault="00F625BD" w:rsidP="00F625BD">
      <w:pPr>
        <w:ind w:firstLine="480"/>
        <w:jc w:val="both"/>
        <w:rPr>
          <w:rFonts w:ascii="仿宋" w:hAnsi="仿宋"/>
          <w:szCs w:val="24"/>
        </w:rPr>
      </w:pPr>
      <w:r>
        <w:rPr>
          <w:rFonts w:ascii="仿宋" w:hAnsi="仿宋" w:hint="eastAsia"/>
          <w:szCs w:val="24"/>
        </w:rPr>
        <w:t>2.</w:t>
      </w:r>
      <w:r>
        <w:rPr>
          <w:rFonts w:ascii="仿宋" w:hAnsi="仿宋"/>
          <w:szCs w:val="24"/>
        </w:rPr>
        <w:t>2.</w:t>
      </w:r>
      <w:r>
        <w:rPr>
          <w:rFonts w:ascii="仿宋" w:hAnsi="仿宋" w:hint="eastAsia"/>
          <w:szCs w:val="24"/>
        </w:rPr>
        <w:t>10  过程管理：</w:t>
      </w:r>
      <w:r>
        <w:rPr>
          <w:rFonts w:ascii="仿宋" w:hAnsi="仿宋" w:cs="宋体" w:hint="eastAsia"/>
          <w:szCs w:val="24"/>
        </w:rPr>
        <w:t>应加强纸质档案数字化各环节的安全保密管理机制，确保档案原件和数字化信息的安全。纸质档案数字化的各个环节均应进行详细的登记，并及时整理、汇总，装订成册，在数字化工作完成的同时建立起完整、规范的记录，并由采购人存档。</w:t>
      </w:r>
    </w:p>
    <w:p w:rsidR="00F625BD" w:rsidRDefault="00F625BD" w:rsidP="00F625BD">
      <w:pPr>
        <w:ind w:firstLine="480"/>
        <w:jc w:val="both"/>
        <w:rPr>
          <w:rFonts w:ascii="仿宋" w:hAnsi="仿宋" w:cs="宋体"/>
          <w:szCs w:val="24"/>
        </w:rPr>
      </w:pPr>
      <w:r>
        <w:rPr>
          <w:rFonts w:ascii="仿宋" w:hAnsi="仿宋" w:cs="宋体" w:hint="eastAsia"/>
          <w:szCs w:val="24"/>
        </w:rPr>
        <w:t>2.</w:t>
      </w:r>
      <w:r>
        <w:rPr>
          <w:rFonts w:ascii="仿宋" w:hAnsi="仿宋" w:cs="宋体"/>
          <w:szCs w:val="24"/>
        </w:rPr>
        <w:t>2.</w:t>
      </w:r>
      <w:r>
        <w:rPr>
          <w:rFonts w:ascii="仿宋" w:hAnsi="仿宋" w:cs="宋体" w:hint="eastAsia"/>
          <w:szCs w:val="24"/>
        </w:rPr>
        <w:t>11  数据安全保护：全部扫描加工工作必须在指定的工作场所内完成，任何人不能将档案及相关资料带出工作场所。不得复制、丢失和涂改原始资料，不得向任何第三方复制、转让有关的电子数据，不得擅自使用与数据库建设有关的电子数据。在数据采集及建库完毕后，应在规定时间将纸质档案交还入库。</w:t>
      </w:r>
    </w:p>
    <w:p w:rsidR="00F625BD" w:rsidRDefault="00F625BD" w:rsidP="00F625BD">
      <w:pPr>
        <w:ind w:firstLine="480"/>
        <w:jc w:val="both"/>
        <w:rPr>
          <w:rFonts w:ascii="仿宋" w:hAnsi="仿宋" w:cs="宋体"/>
          <w:szCs w:val="24"/>
        </w:rPr>
      </w:pPr>
      <w:r>
        <w:rPr>
          <w:rFonts w:ascii="仿宋" w:hAnsi="仿宋" w:cs="宋体" w:hint="eastAsia"/>
          <w:szCs w:val="24"/>
        </w:rPr>
        <w:t>2.</w:t>
      </w:r>
      <w:r>
        <w:rPr>
          <w:rFonts w:ascii="仿宋" w:hAnsi="仿宋" w:cs="宋体"/>
          <w:szCs w:val="24"/>
        </w:rPr>
        <w:t>2.</w:t>
      </w:r>
      <w:r>
        <w:rPr>
          <w:rFonts w:ascii="仿宋" w:hAnsi="仿宋" w:cs="宋体" w:hint="eastAsia"/>
          <w:szCs w:val="24"/>
        </w:rPr>
        <w:t>12  数据备份要求：经验收合格的档案数字化成果应进行完整备份并保证能正确读取。</w:t>
      </w:r>
    </w:p>
    <w:p w:rsidR="00F625BD" w:rsidRDefault="00F625BD" w:rsidP="00F625BD">
      <w:pPr>
        <w:ind w:firstLine="480"/>
        <w:jc w:val="both"/>
        <w:rPr>
          <w:rFonts w:ascii="仿宋" w:hAnsi="仿宋" w:cs="宋体"/>
          <w:szCs w:val="24"/>
        </w:rPr>
      </w:pPr>
      <w:r>
        <w:rPr>
          <w:rFonts w:ascii="仿宋" w:hAnsi="仿宋" w:cs="宋体" w:hint="eastAsia"/>
          <w:szCs w:val="24"/>
        </w:rPr>
        <w:t>2.</w:t>
      </w:r>
      <w:r>
        <w:rPr>
          <w:rFonts w:ascii="仿宋" w:hAnsi="仿宋" w:cs="宋体"/>
          <w:szCs w:val="24"/>
        </w:rPr>
        <w:t>.2.</w:t>
      </w:r>
      <w:r>
        <w:rPr>
          <w:rFonts w:ascii="仿宋" w:hAnsi="仿宋" w:cs="宋体" w:hint="eastAsia"/>
          <w:szCs w:val="24"/>
        </w:rPr>
        <w:t>13  数据移交要求：提供两套数据，一套JP</w:t>
      </w:r>
      <w:r>
        <w:rPr>
          <w:rFonts w:ascii="仿宋" w:hAnsi="仿宋" w:cs="宋体"/>
          <w:szCs w:val="24"/>
        </w:rPr>
        <w:t>E</w:t>
      </w:r>
      <w:r>
        <w:rPr>
          <w:rFonts w:ascii="仿宋" w:hAnsi="仿宋" w:cs="宋体" w:hint="eastAsia"/>
          <w:szCs w:val="24"/>
        </w:rPr>
        <w:t>G格式或T</w:t>
      </w:r>
      <w:r>
        <w:rPr>
          <w:rFonts w:ascii="仿宋" w:hAnsi="仿宋" w:cs="宋体"/>
          <w:szCs w:val="24"/>
        </w:rPr>
        <w:t>IFF</w:t>
      </w:r>
      <w:r>
        <w:rPr>
          <w:rFonts w:ascii="仿宋" w:hAnsi="仿宋" w:cs="宋体" w:hint="eastAsia"/>
          <w:szCs w:val="24"/>
        </w:rPr>
        <w:t>格式；一套双层PDF格式。采用光盘和硬盘存储保存的方式，移交档案馆。光盘刻录：将JP</w:t>
      </w:r>
      <w:r>
        <w:rPr>
          <w:rFonts w:ascii="仿宋" w:hAnsi="仿宋" w:cs="宋体"/>
          <w:szCs w:val="24"/>
        </w:rPr>
        <w:t>E</w:t>
      </w:r>
      <w:r>
        <w:rPr>
          <w:rFonts w:ascii="仿宋" w:hAnsi="仿宋" w:cs="宋体" w:hint="eastAsia"/>
          <w:szCs w:val="24"/>
        </w:rPr>
        <w:t>G、双层PDF格式的图像数据和目录数据刻录</w:t>
      </w:r>
      <w:r w:rsidRPr="00CB199E">
        <w:rPr>
          <w:rFonts w:ascii="仿宋" w:hAnsi="仿宋" w:cs="宋体" w:hint="eastAsia"/>
          <w:szCs w:val="24"/>
        </w:rPr>
        <w:t>光盘一式三份和移动硬盘一套，</w:t>
      </w:r>
      <w:r>
        <w:rPr>
          <w:rFonts w:ascii="仿宋" w:hAnsi="仿宋" w:cs="宋体" w:hint="eastAsia"/>
          <w:szCs w:val="24"/>
        </w:rPr>
        <w:t>并对光盘和移动硬盘编目。</w:t>
      </w:r>
    </w:p>
    <w:p w:rsidR="00F625BD" w:rsidRDefault="00F625BD" w:rsidP="00F625BD">
      <w:pPr>
        <w:ind w:firstLine="480"/>
        <w:jc w:val="both"/>
        <w:rPr>
          <w:rFonts w:ascii="仿宋" w:hAnsi="仿宋" w:cs="宋体"/>
          <w:szCs w:val="24"/>
        </w:rPr>
      </w:pPr>
      <w:r>
        <w:rPr>
          <w:rFonts w:ascii="仿宋" w:hAnsi="仿宋" w:cs="宋体" w:hint="eastAsia"/>
          <w:szCs w:val="24"/>
        </w:rPr>
        <w:t>2.</w:t>
      </w:r>
      <w:r>
        <w:rPr>
          <w:rFonts w:ascii="仿宋" w:hAnsi="仿宋" w:cs="宋体"/>
          <w:szCs w:val="24"/>
        </w:rPr>
        <w:t>.2.</w:t>
      </w:r>
      <w:r>
        <w:rPr>
          <w:rFonts w:ascii="仿宋" w:hAnsi="仿宋" w:cs="宋体" w:hint="eastAsia"/>
          <w:szCs w:val="24"/>
        </w:rPr>
        <w:t>14  保密要求：供应商</w:t>
      </w:r>
      <w:proofErr w:type="gramStart"/>
      <w:r>
        <w:rPr>
          <w:rFonts w:ascii="仿宋" w:hAnsi="仿宋" w:cs="宋体" w:hint="eastAsia"/>
          <w:szCs w:val="24"/>
        </w:rPr>
        <w:t>须签署</w:t>
      </w:r>
      <w:proofErr w:type="gramEnd"/>
      <w:r>
        <w:rPr>
          <w:rFonts w:ascii="仿宋" w:hAnsi="仿宋" w:cs="宋体" w:hint="eastAsia"/>
          <w:szCs w:val="24"/>
        </w:rPr>
        <w:t>《安全保密协议书》，将现场服务员工名单及身份证、社保卡或证明复印件交与采购人备案。建立严格的保密制度，加强管理，确保数据安全无泄密情况出现。参加本项目工作的供应</w:t>
      </w:r>
      <w:proofErr w:type="gramStart"/>
      <w:r>
        <w:rPr>
          <w:rFonts w:ascii="仿宋" w:hAnsi="仿宋" w:cs="宋体" w:hint="eastAsia"/>
          <w:szCs w:val="24"/>
        </w:rPr>
        <w:t>商员工须签署</w:t>
      </w:r>
      <w:proofErr w:type="gramEnd"/>
      <w:r>
        <w:rPr>
          <w:rFonts w:ascii="仿宋" w:hAnsi="仿宋" w:cs="宋体" w:hint="eastAsia"/>
          <w:szCs w:val="24"/>
        </w:rPr>
        <w:t>《保密责任书》。</w:t>
      </w:r>
    </w:p>
    <w:p w:rsidR="00F625BD" w:rsidRDefault="00F625BD" w:rsidP="00F625BD">
      <w:pPr>
        <w:ind w:firstLine="480"/>
        <w:jc w:val="both"/>
        <w:rPr>
          <w:rFonts w:ascii="仿宋" w:hAnsi="仿宋" w:cs="宋体"/>
          <w:szCs w:val="24"/>
        </w:rPr>
      </w:pPr>
      <w:r>
        <w:rPr>
          <w:rFonts w:ascii="仿宋" w:hAnsi="仿宋" w:cs="宋体" w:hint="eastAsia"/>
          <w:szCs w:val="24"/>
        </w:rPr>
        <w:t>2.</w:t>
      </w:r>
      <w:r>
        <w:rPr>
          <w:rFonts w:ascii="仿宋" w:hAnsi="仿宋" w:cs="宋体"/>
          <w:szCs w:val="24"/>
        </w:rPr>
        <w:t>2.</w:t>
      </w:r>
      <w:r>
        <w:rPr>
          <w:rFonts w:ascii="仿宋" w:hAnsi="仿宋" w:cs="宋体" w:hint="eastAsia"/>
          <w:szCs w:val="24"/>
        </w:rPr>
        <w:t>15  现场管控：供应商应接受采购人现场实时监控等安防措施安排，项目验收后交由学校档案馆保存，同时供应商数字化过程中所接触存储盘应移交采购人统一处置。</w:t>
      </w:r>
    </w:p>
    <w:p w:rsidR="00F625BD" w:rsidRDefault="00F625BD" w:rsidP="00F625BD">
      <w:pPr>
        <w:ind w:firstLine="482"/>
        <w:jc w:val="both"/>
        <w:rPr>
          <w:rFonts w:ascii="仿宋" w:hAnsi="仿宋"/>
          <w:b/>
          <w:szCs w:val="24"/>
        </w:rPr>
      </w:pPr>
      <w:r>
        <w:rPr>
          <w:rFonts w:ascii="仿宋" w:hAnsi="仿宋" w:hint="eastAsia"/>
          <w:b/>
          <w:szCs w:val="24"/>
        </w:rPr>
        <w:lastRenderedPageBreak/>
        <w:t>2</w:t>
      </w:r>
      <w:r>
        <w:rPr>
          <w:rFonts w:ascii="仿宋" w:hAnsi="仿宋"/>
          <w:b/>
          <w:szCs w:val="24"/>
        </w:rPr>
        <w:t>.3</w:t>
      </w:r>
      <w:r>
        <w:rPr>
          <w:rFonts w:ascii="仿宋" w:hAnsi="仿宋" w:hint="eastAsia"/>
          <w:b/>
          <w:szCs w:val="24"/>
        </w:rPr>
        <w:t xml:space="preserve">  加工设备及人员要求</w:t>
      </w:r>
    </w:p>
    <w:p w:rsidR="00F625BD" w:rsidRDefault="00F625BD" w:rsidP="00F625BD">
      <w:pPr>
        <w:widowControl/>
        <w:ind w:firstLine="480"/>
        <w:jc w:val="both"/>
        <w:rPr>
          <w:rFonts w:ascii="仿宋" w:hAnsi="仿宋" w:cs="仿宋"/>
          <w:kern w:val="0"/>
          <w:szCs w:val="24"/>
        </w:rPr>
      </w:pPr>
      <w:r>
        <w:rPr>
          <w:rFonts w:ascii="仿宋" w:hAnsi="仿宋" w:cs="仿宋"/>
          <w:kern w:val="0"/>
          <w:szCs w:val="24"/>
        </w:rPr>
        <w:t>2.3.</w:t>
      </w:r>
      <w:r>
        <w:rPr>
          <w:rFonts w:ascii="仿宋" w:hAnsi="仿宋" w:cs="仿宋" w:hint="eastAsia"/>
          <w:kern w:val="0"/>
          <w:szCs w:val="24"/>
        </w:rPr>
        <w:t>1  本次档案数字化项目实施过程中采购方负责提供场地（含桌椅）、需数字化处理的档案资料、水电等能源设施，成交供应商提供所涉及到的扫描仪、电脑以及所需的数字化加工系统、软件等设备。成交供应商在本项目中投入的设备、人员需满足项目实施质量及工期要求。成交供应商须指定一名固定的项目负责人，与采购人进行定期联系，并接受采购人对加工进度、加工质量的质询，根据采购人的要求，调整档案数字化加工进度，提高档案数字化加工质量。</w:t>
      </w:r>
    </w:p>
    <w:p w:rsidR="00F625BD" w:rsidRDefault="00F625BD" w:rsidP="00F625BD">
      <w:pPr>
        <w:widowControl/>
        <w:ind w:firstLine="480"/>
        <w:jc w:val="both"/>
        <w:rPr>
          <w:rFonts w:ascii="仿宋" w:hAnsi="仿宋" w:cs="仿宋"/>
          <w:color w:val="000000"/>
          <w:kern w:val="0"/>
          <w:szCs w:val="24"/>
        </w:rPr>
      </w:pPr>
      <w:r>
        <w:rPr>
          <w:rFonts w:ascii="仿宋" w:hAnsi="仿宋" w:cs="仿宋"/>
          <w:color w:val="000000"/>
          <w:kern w:val="0"/>
          <w:szCs w:val="24"/>
        </w:rPr>
        <w:t>2.3.2</w:t>
      </w:r>
      <w:r>
        <w:rPr>
          <w:rFonts w:ascii="仿宋" w:hAnsi="仿宋" w:cs="仿宋" w:hint="eastAsia"/>
          <w:color w:val="000000"/>
          <w:kern w:val="0"/>
          <w:szCs w:val="24"/>
        </w:rPr>
        <w:t xml:space="preserve">  为了</w:t>
      </w:r>
      <w:r>
        <w:rPr>
          <w:rFonts w:ascii="仿宋" w:hAnsi="仿宋" w:cs="仿宋" w:hint="eastAsia"/>
          <w:kern w:val="0"/>
          <w:szCs w:val="24"/>
        </w:rPr>
        <w:t>提高本项目的数字化成果质量，要求成交供应商项目负责人</w:t>
      </w:r>
      <w:r>
        <w:rPr>
          <w:rFonts w:ascii="仿宋" w:hAnsi="仿宋" w:cs="仿宋" w:hint="eastAsia"/>
          <w:sz w:val="28"/>
          <w:szCs w:val="28"/>
        </w:rPr>
        <w:t>自始至终在</w:t>
      </w:r>
      <w:r>
        <w:rPr>
          <w:rFonts w:ascii="仿宋" w:hAnsi="仿宋" w:cs="仿宋" w:hint="eastAsia"/>
          <w:kern w:val="0"/>
          <w:szCs w:val="24"/>
        </w:rPr>
        <w:t>现场，直到项目验收结束，其他项目工作人员需具备一定的档案业务知识和档案整理操作能力及档案数字化加工的实际操作经验。为保证采购人档案的保密</w:t>
      </w:r>
      <w:r>
        <w:rPr>
          <w:rFonts w:ascii="仿宋" w:hAnsi="仿宋" w:cs="仿宋" w:hint="eastAsia"/>
          <w:color w:val="000000"/>
          <w:kern w:val="0"/>
          <w:szCs w:val="24"/>
        </w:rPr>
        <w:t>性及安全性，成交供应商配置人员在工作期间不得调换。特殊情况须经采购人同意后再做调整。</w:t>
      </w:r>
    </w:p>
    <w:p w:rsidR="00F625BD" w:rsidRDefault="00F625BD" w:rsidP="00F625BD">
      <w:pPr>
        <w:widowControl/>
        <w:ind w:firstLine="480"/>
        <w:jc w:val="both"/>
        <w:rPr>
          <w:rFonts w:ascii="仿宋" w:hAnsi="仿宋" w:cs="仿宋"/>
          <w:kern w:val="0"/>
          <w:szCs w:val="24"/>
        </w:rPr>
      </w:pPr>
      <w:r>
        <w:rPr>
          <w:rFonts w:ascii="仿宋" w:hAnsi="仿宋" w:cs="仿宋"/>
          <w:color w:val="000000"/>
          <w:kern w:val="0"/>
          <w:szCs w:val="24"/>
        </w:rPr>
        <w:t>2.3.</w:t>
      </w:r>
      <w:r>
        <w:rPr>
          <w:rFonts w:ascii="仿宋" w:hAnsi="仿宋" w:cs="仿宋" w:hint="eastAsia"/>
          <w:color w:val="000000"/>
          <w:kern w:val="0"/>
          <w:szCs w:val="24"/>
        </w:rPr>
        <w:t>3  采购人负责提供所需的工作场所，不收取水、电费和场地费；</w:t>
      </w:r>
      <w:r>
        <w:rPr>
          <w:rFonts w:ascii="仿宋" w:hAnsi="仿宋" w:cs="仿宋" w:hint="eastAsia"/>
          <w:kern w:val="0"/>
          <w:szCs w:val="24"/>
        </w:rPr>
        <w:t>成交供应商档案数字化工作人员的食宿等均</w:t>
      </w:r>
      <w:proofErr w:type="gramStart"/>
      <w:r>
        <w:rPr>
          <w:rFonts w:ascii="仿宋" w:hAnsi="仿宋" w:cs="仿宋" w:hint="eastAsia"/>
          <w:kern w:val="0"/>
          <w:szCs w:val="24"/>
        </w:rPr>
        <w:t>由成交</w:t>
      </w:r>
      <w:proofErr w:type="gramEnd"/>
      <w:r>
        <w:rPr>
          <w:rFonts w:ascii="仿宋" w:hAnsi="仿宋" w:cs="仿宋" w:hint="eastAsia"/>
          <w:kern w:val="0"/>
          <w:szCs w:val="24"/>
        </w:rPr>
        <w:t>供应商自行提供。</w:t>
      </w:r>
    </w:p>
    <w:p w:rsidR="00F625BD" w:rsidRDefault="00F625BD" w:rsidP="00F625BD">
      <w:pPr>
        <w:widowControl/>
        <w:ind w:firstLine="480"/>
        <w:jc w:val="both"/>
        <w:rPr>
          <w:rFonts w:ascii="仿宋" w:hAnsi="仿宋" w:cs="仿宋"/>
          <w:kern w:val="0"/>
          <w:szCs w:val="24"/>
        </w:rPr>
      </w:pPr>
      <w:r>
        <w:rPr>
          <w:rFonts w:ascii="仿宋" w:hAnsi="仿宋" w:cs="仿宋"/>
          <w:color w:val="000000"/>
          <w:kern w:val="0"/>
          <w:szCs w:val="24"/>
        </w:rPr>
        <w:t>2.3.</w:t>
      </w:r>
      <w:r>
        <w:rPr>
          <w:rFonts w:ascii="仿宋" w:hAnsi="仿宋" w:cs="仿宋" w:hint="eastAsia"/>
          <w:kern w:val="0"/>
          <w:szCs w:val="24"/>
        </w:rPr>
        <w:t>4  成交供应商须在现场安装摄像头，摄像头安装位置及数量应确保工作现场没有死角，以便对档案数字化扫描过程进行实时监控，确保案卷安全。项目结束，使用硬盘备份监控数据移交采购人存留。</w:t>
      </w:r>
    </w:p>
    <w:p w:rsidR="00F625BD" w:rsidRDefault="00F625BD" w:rsidP="00F625BD">
      <w:pPr>
        <w:widowControl/>
        <w:ind w:firstLine="480"/>
        <w:jc w:val="both"/>
        <w:rPr>
          <w:rFonts w:ascii="仿宋" w:hAnsi="仿宋" w:cs="仿宋"/>
          <w:kern w:val="0"/>
          <w:szCs w:val="24"/>
        </w:rPr>
      </w:pPr>
      <w:r>
        <w:rPr>
          <w:rFonts w:ascii="仿宋" w:hAnsi="仿宋" w:cs="仿宋"/>
          <w:color w:val="000000"/>
          <w:kern w:val="0"/>
          <w:szCs w:val="24"/>
        </w:rPr>
        <w:t>2.3.</w:t>
      </w:r>
      <w:r>
        <w:rPr>
          <w:rFonts w:ascii="仿宋" w:hAnsi="仿宋" w:cs="仿宋"/>
          <w:kern w:val="0"/>
          <w:szCs w:val="24"/>
        </w:rPr>
        <w:t>5</w:t>
      </w:r>
      <w:r>
        <w:rPr>
          <w:rFonts w:ascii="仿宋" w:hAnsi="仿宋" w:cs="仿宋" w:hint="eastAsia"/>
          <w:kern w:val="0"/>
          <w:szCs w:val="24"/>
        </w:rPr>
        <w:t xml:space="preserve">  本项目所有的加工数据成品知识产权为采购人所有。成交供应商在实施本项目时不得侵犯他人（法人）合法权益，所使用的开发工具以及软件，所采用的插件、控件不得有侵犯他人（法人）知识产权的行为，否则由此产生的纠纷及相关责任均</w:t>
      </w:r>
      <w:proofErr w:type="gramStart"/>
      <w:r>
        <w:rPr>
          <w:rFonts w:ascii="仿宋" w:hAnsi="仿宋" w:cs="仿宋" w:hint="eastAsia"/>
          <w:kern w:val="0"/>
          <w:szCs w:val="24"/>
        </w:rPr>
        <w:t>由成交</w:t>
      </w:r>
      <w:proofErr w:type="gramEnd"/>
      <w:r>
        <w:rPr>
          <w:rFonts w:ascii="仿宋" w:hAnsi="仿宋" w:cs="仿宋" w:hint="eastAsia"/>
          <w:kern w:val="0"/>
          <w:szCs w:val="24"/>
        </w:rPr>
        <w:t>供应商全部承担。</w:t>
      </w:r>
    </w:p>
    <w:p w:rsidR="00F625BD" w:rsidRDefault="00F625BD" w:rsidP="00F625BD">
      <w:pPr>
        <w:ind w:firstLine="482"/>
        <w:jc w:val="both"/>
        <w:rPr>
          <w:rFonts w:ascii="仿宋" w:hAnsi="仿宋"/>
          <w:b/>
          <w:szCs w:val="24"/>
        </w:rPr>
      </w:pPr>
      <w:r>
        <w:rPr>
          <w:rFonts w:ascii="仿宋" w:hAnsi="仿宋" w:hint="eastAsia"/>
          <w:b/>
          <w:szCs w:val="24"/>
        </w:rPr>
        <w:t>2</w:t>
      </w:r>
      <w:r>
        <w:rPr>
          <w:rFonts w:ascii="仿宋" w:hAnsi="仿宋"/>
          <w:b/>
          <w:szCs w:val="24"/>
        </w:rPr>
        <w:t>.4</w:t>
      </w:r>
      <w:r>
        <w:rPr>
          <w:rFonts w:ascii="仿宋" w:hAnsi="仿宋" w:hint="eastAsia"/>
          <w:b/>
          <w:szCs w:val="24"/>
        </w:rPr>
        <w:t xml:space="preserve">  安全保密要求</w:t>
      </w:r>
    </w:p>
    <w:p w:rsidR="00F625BD" w:rsidRDefault="00F625BD" w:rsidP="00F625BD">
      <w:pPr>
        <w:topLinePunct/>
        <w:ind w:firstLine="480"/>
        <w:jc w:val="both"/>
        <w:rPr>
          <w:rFonts w:ascii="仿宋" w:hAnsi="仿宋" w:cs="仿宋"/>
          <w:szCs w:val="24"/>
          <w:lang w:val="en-GB"/>
        </w:rPr>
      </w:pPr>
      <w:r>
        <w:rPr>
          <w:rFonts w:ascii="仿宋" w:hAnsi="仿宋" w:cs="仿宋" w:hint="eastAsia"/>
          <w:szCs w:val="24"/>
          <w:lang w:val="en-GB"/>
        </w:rPr>
        <w:t>成交供应商项目实施应严格遵循采购人保密要求并建立严格的保密制度，成交供应商在响应文件中必须详细描述保密措施。成交供应</w:t>
      </w:r>
      <w:proofErr w:type="gramStart"/>
      <w:r>
        <w:rPr>
          <w:rFonts w:ascii="仿宋" w:hAnsi="仿宋" w:cs="仿宋" w:hint="eastAsia"/>
          <w:szCs w:val="24"/>
          <w:lang w:val="en-GB"/>
        </w:rPr>
        <w:t>商所有</w:t>
      </w:r>
      <w:proofErr w:type="gramEnd"/>
      <w:r>
        <w:rPr>
          <w:rFonts w:ascii="仿宋" w:hAnsi="仿宋" w:cs="仿宋" w:hint="eastAsia"/>
          <w:szCs w:val="24"/>
          <w:lang w:val="en-GB"/>
        </w:rPr>
        <w:t>工作人员上岗前必须经过保密培训。</w:t>
      </w:r>
    </w:p>
    <w:p w:rsidR="00F625BD" w:rsidRDefault="00F625BD" w:rsidP="00F625BD">
      <w:pPr>
        <w:topLinePunct/>
        <w:ind w:firstLine="480"/>
        <w:jc w:val="both"/>
        <w:rPr>
          <w:rFonts w:ascii="仿宋" w:hAnsi="仿宋" w:cs="仿宋"/>
          <w:szCs w:val="24"/>
          <w:lang w:val="en-GB"/>
        </w:rPr>
      </w:pPr>
      <w:r>
        <w:rPr>
          <w:rFonts w:ascii="仿宋" w:hAnsi="仿宋" w:cs="仿宋" w:hint="eastAsia"/>
          <w:szCs w:val="24"/>
          <w:lang w:val="en-GB"/>
        </w:rPr>
        <w:t>在档案数字化加工过程中造成的泄密事故，</w:t>
      </w:r>
      <w:proofErr w:type="gramStart"/>
      <w:r>
        <w:rPr>
          <w:rFonts w:ascii="仿宋" w:hAnsi="仿宋" w:cs="仿宋" w:hint="eastAsia"/>
          <w:szCs w:val="24"/>
          <w:lang w:val="en-GB"/>
        </w:rPr>
        <w:t>由成交</w:t>
      </w:r>
      <w:proofErr w:type="gramEnd"/>
      <w:r>
        <w:rPr>
          <w:rFonts w:ascii="仿宋" w:hAnsi="仿宋" w:cs="仿宋" w:hint="eastAsia"/>
          <w:szCs w:val="24"/>
          <w:lang w:val="en-GB"/>
        </w:rPr>
        <w:t>供应商承担全部责任。</w:t>
      </w:r>
    </w:p>
    <w:p w:rsidR="00F625BD" w:rsidRDefault="00F625BD" w:rsidP="00F625BD">
      <w:pPr>
        <w:topLinePunct/>
        <w:ind w:firstLine="480"/>
        <w:jc w:val="both"/>
        <w:rPr>
          <w:rFonts w:ascii="仿宋" w:hAnsi="仿宋" w:cs="仿宋"/>
          <w:szCs w:val="24"/>
          <w:lang w:val="en-GB"/>
        </w:rPr>
      </w:pPr>
      <w:r>
        <w:rPr>
          <w:rFonts w:ascii="仿宋" w:hAnsi="仿宋" w:cs="仿宋"/>
          <w:szCs w:val="24"/>
          <w:lang w:val="en-GB"/>
        </w:rPr>
        <w:t>2.4.</w:t>
      </w:r>
      <w:r>
        <w:rPr>
          <w:rFonts w:ascii="仿宋" w:hAnsi="仿宋" w:cs="仿宋" w:hint="eastAsia"/>
          <w:szCs w:val="24"/>
          <w:lang w:val="en-GB"/>
        </w:rPr>
        <w:t>1  档案数字化加工使用的计算机、扫描仪等设备，必须采用技术手段或专业物理设备封闭所有不必要的信息输出装置或端口，如USB接口、红外线、蓝牙、SCSI接口、光驱接口等，封闭的装置或端口要定期进行检查</w:t>
      </w:r>
      <w:r>
        <w:rPr>
          <w:rFonts w:ascii="仿宋" w:hAnsi="仿宋" w:cs="仿宋" w:hint="eastAsia"/>
          <w:sz w:val="28"/>
          <w:szCs w:val="28"/>
        </w:rPr>
        <w:t>，不得带出加工场所</w:t>
      </w:r>
      <w:r>
        <w:rPr>
          <w:rFonts w:ascii="仿宋" w:hAnsi="仿宋" w:cs="仿宋" w:hint="eastAsia"/>
          <w:szCs w:val="24"/>
          <w:lang w:val="en-GB"/>
        </w:rPr>
        <w:t>。</w:t>
      </w:r>
    </w:p>
    <w:p w:rsidR="00F625BD" w:rsidRDefault="00F625BD" w:rsidP="00F625BD">
      <w:pPr>
        <w:topLinePunct/>
        <w:ind w:firstLine="480"/>
        <w:jc w:val="both"/>
        <w:rPr>
          <w:rFonts w:ascii="仿宋" w:hAnsi="仿宋" w:cs="仿宋"/>
          <w:szCs w:val="24"/>
          <w:lang w:val="en-GB"/>
        </w:rPr>
      </w:pPr>
      <w:r>
        <w:rPr>
          <w:rFonts w:ascii="仿宋" w:hAnsi="仿宋" w:cs="仿宋"/>
          <w:szCs w:val="24"/>
          <w:lang w:val="en-GB"/>
        </w:rPr>
        <w:t>2.4.</w:t>
      </w:r>
      <w:r>
        <w:rPr>
          <w:rFonts w:ascii="仿宋" w:hAnsi="仿宋" w:cs="仿宋" w:hint="eastAsia"/>
          <w:szCs w:val="24"/>
          <w:lang w:val="en-GB"/>
        </w:rPr>
        <w:t>2  档案数字化加工网络要与其他网络物理隔离，禁止使用无线网卡、无线键盘、无线鼠标等设备。</w:t>
      </w:r>
    </w:p>
    <w:p w:rsidR="00F625BD" w:rsidRDefault="00F625BD" w:rsidP="00F625BD">
      <w:pPr>
        <w:topLinePunct/>
        <w:ind w:firstLine="480"/>
        <w:jc w:val="both"/>
        <w:rPr>
          <w:rFonts w:ascii="仿宋" w:hAnsi="仿宋" w:cs="仿宋"/>
          <w:szCs w:val="24"/>
          <w:lang w:val="en-GB"/>
        </w:rPr>
      </w:pPr>
      <w:r>
        <w:rPr>
          <w:rFonts w:ascii="仿宋" w:hAnsi="仿宋" w:cs="仿宋"/>
          <w:szCs w:val="24"/>
          <w:lang w:val="en-GB"/>
        </w:rPr>
        <w:t>2.4.</w:t>
      </w:r>
      <w:r>
        <w:rPr>
          <w:rFonts w:ascii="仿宋" w:hAnsi="仿宋" w:cs="仿宋" w:hint="eastAsia"/>
          <w:szCs w:val="24"/>
          <w:lang w:val="en-GB"/>
        </w:rPr>
        <w:t>3  用于档案数字化加工的设备和存储介质严禁与其他设备和存储介质交叉使用，非</w:t>
      </w:r>
      <w:r>
        <w:rPr>
          <w:rFonts w:ascii="仿宋" w:hAnsi="仿宋" w:cs="仿宋" w:hint="eastAsia"/>
          <w:szCs w:val="24"/>
          <w:lang w:val="en-GB"/>
        </w:rPr>
        <w:lastRenderedPageBreak/>
        <w:t>数字化专用的设备和存储介质包括手机等数码设备严禁带入数字化加工场所。</w:t>
      </w:r>
    </w:p>
    <w:p w:rsidR="00F625BD" w:rsidRDefault="00F625BD" w:rsidP="00F625BD">
      <w:pPr>
        <w:topLinePunct/>
        <w:ind w:firstLine="480"/>
        <w:jc w:val="both"/>
        <w:rPr>
          <w:rFonts w:ascii="仿宋" w:hAnsi="仿宋" w:cs="仿宋"/>
          <w:szCs w:val="24"/>
          <w:lang w:val="en-GB"/>
        </w:rPr>
      </w:pPr>
      <w:r>
        <w:rPr>
          <w:rFonts w:ascii="仿宋" w:hAnsi="仿宋" w:cs="仿宋"/>
          <w:szCs w:val="24"/>
          <w:lang w:val="en-GB"/>
        </w:rPr>
        <w:t>2.4.</w:t>
      </w:r>
      <w:r>
        <w:rPr>
          <w:rFonts w:ascii="仿宋" w:hAnsi="仿宋" w:cs="仿宋" w:hint="eastAsia"/>
          <w:szCs w:val="24"/>
          <w:lang w:val="en-GB"/>
        </w:rPr>
        <w:t>4  档案数字化成果的拷贝和刻录应相对集中。采购人指定专人负责移动存储介质的清点，成交供应商完成拷贝或刻录的数据介质（包括损坏的数据介质）应及时交接给采购人指定的人员，并办理交接手续。</w:t>
      </w:r>
    </w:p>
    <w:p w:rsidR="00F625BD" w:rsidRDefault="00F625BD" w:rsidP="00F625BD">
      <w:pPr>
        <w:topLinePunct/>
        <w:ind w:firstLine="480"/>
        <w:jc w:val="both"/>
        <w:rPr>
          <w:rFonts w:ascii="仿宋" w:hAnsi="仿宋" w:cs="仿宋"/>
          <w:szCs w:val="24"/>
          <w:lang w:val="en-GB"/>
        </w:rPr>
      </w:pPr>
      <w:r>
        <w:rPr>
          <w:rFonts w:ascii="仿宋" w:hAnsi="仿宋" w:cs="仿宋"/>
          <w:szCs w:val="24"/>
          <w:lang w:val="en-GB"/>
        </w:rPr>
        <w:t>2.4.</w:t>
      </w:r>
      <w:r>
        <w:rPr>
          <w:rFonts w:ascii="仿宋" w:hAnsi="仿宋" w:cs="仿宋" w:hint="eastAsia"/>
          <w:szCs w:val="24"/>
          <w:lang w:val="en-GB"/>
        </w:rPr>
        <w:t>5  档案数字化设备和存储介质不得擅自送外维修，必须送外维修的应向采购人办理书面审批手续，并由采购人现场监督。</w:t>
      </w:r>
    </w:p>
    <w:p w:rsidR="00F625BD" w:rsidRDefault="00F625BD" w:rsidP="00F625BD">
      <w:pPr>
        <w:topLinePunct/>
        <w:ind w:firstLine="480"/>
        <w:jc w:val="both"/>
        <w:rPr>
          <w:rFonts w:ascii="仿宋" w:hAnsi="仿宋" w:cs="仿宋"/>
          <w:szCs w:val="24"/>
          <w:lang w:val="en-GB"/>
        </w:rPr>
      </w:pPr>
      <w:r>
        <w:rPr>
          <w:rFonts w:ascii="仿宋" w:hAnsi="仿宋" w:cs="仿宋"/>
          <w:szCs w:val="24"/>
          <w:lang w:val="en-GB"/>
        </w:rPr>
        <w:t>2.4.</w:t>
      </w:r>
      <w:r>
        <w:rPr>
          <w:rFonts w:ascii="仿宋" w:hAnsi="仿宋" w:cs="仿宋" w:hint="eastAsia"/>
          <w:szCs w:val="24"/>
          <w:lang w:val="en-GB"/>
        </w:rPr>
        <w:t>6  处理尚未开放档案的信息设备的管理和使用应符合国家有关秘密载体管理和使用的相关规定。</w:t>
      </w:r>
    </w:p>
    <w:p w:rsidR="00F625BD" w:rsidRDefault="00F625BD" w:rsidP="00F625BD">
      <w:pPr>
        <w:topLinePunct/>
        <w:ind w:firstLine="482"/>
        <w:jc w:val="both"/>
        <w:rPr>
          <w:rFonts w:ascii="仿宋" w:hAnsi="仿宋" w:cs="仿宋"/>
          <w:b/>
          <w:bCs/>
          <w:szCs w:val="24"/>
        </w:rPr>
      </w:pPr>
      <w:r>
        <w:rPr>
          <w:rFonts w:ascii="仿宋" w:hAnsi="仿宋" w:cs="仿宋"/>
          <w:b/>
          <w:bCs/>
          <w:szCs w:val="24"/>
        </w:rPr>
        <w:t>2.5</w:t>
      </w:r>
      <w:r>
        <w:rPr>
          <w:rFonts w:ascii="仿宋" w:hAnsi="仿宋" w:cs="仿宋" w:hint="eastAsia"/>
          <w:b/>
          <w:bCs/>
          <w:szCs w:val="24"/>
        </w:rPr>
        <w:t xml:space="preserve">  验收内容</w:t>
      </w:r>
    </w:p>
    <w:p w:rsidR="00F625BD" w:rsidRDefault="00F625BD" w:rsidP="00F625BD">
      <w:pPr>
        <w:topLinePunct/>
        <w:ind w:firstLineChars="0" w:firstLine="560"/>
        <w:jc w:val="both"/>
        <w:rPr>
          <w:rFonts w:ascii="仿宋" w:hAnsi="仿宋" w:cs="仿宋"/>
          <w:szCs w:val="24"/>
          <w:lang w:val="en-GB"/>
        </w:rPr>
      </w:pPr>
      <w:r>
        <w:rPr>
          <w:rFonts w:ascii="仿宋" w:hAnsi="仿宋" w:cs="仿宋"/>
          <w:szCs w:val="24"/>
          <w:lang w:val="en-GB"/>
        </w:rPr>
        <w:t>2.5.1 纸质档案数字化成果包括数字图像、档案目录数据、元数据、数字化工作中产生的工作文件、存储载体等。</w:t>
      </w:r>
    </w:p>
    <w:p w:rsidR="00F625BD" w:rsidRDefault="00F625BD" w:rsidP="00F625BD">
      <w:pPr>
        <w:topLinePunct/>
        <w:ind w:firstLineChars="0" w:firstLine="560"/>
        <w:jc w:val="both"/>
        <w:rPr>
          <w:rFonts w:ascii="仿宋" w:hAnsi="仿宋" w:cs="仿宋"/>
          <w:szCs w:val="24"/>
          <w:lang w:val="en-GB"/>
        </w:rPr>
      </w:pPr>
      <w:r>
        <w:rPr>
          <w:rFonts w:ascii="仿宋" w:hAnsi="仿宋" w:cs="仿宋"/>
          <w:szCs w:val="24"/>
          <w:lang w:val="en-GB"/>
        </w:rPr>
        <w:t>2.5.2 应对目录数据进行验收，主要包括数据库中各条目的内容、格式等的准确程度、</w:t>
      </w:r>
      <w:proofErr w:type="gramStart"/>
      <w:r>
        <w:rPr>
          <w:rFonts w:ascii="仿宋" w:hAnsi="仿宋" w:cs="仿宋"/>
          <w:szCs w:val="24"/>
          <w:lang w:val="en-GB"/>
        </w:rPr>
        <w:t>必填项是否</w:t>
      </w:r>
      <w:proofErr w:type="gramEnd"/>
      <w:r>
        <w:rPr>
          <w:rFonts w:ascii="仿宋" w:hAnsi="仿宋" w:cs="仿宋"/>
          <w:szCs w:val="24"/>
          <w:lang w:val="en-GB"/>
        </w:rPr>
        <w:t>填写等。</w:t>
      </w:r>
    </w:p>
    <w:p w:rsidR="00F625BD" w:rsidRDefault="00F625BD" w:rsidP="00F625BD">
      <w:pPr>
        <w:topLinePunct/>
        <w:ind w:firstLineChars="0" w:firstLine="560"/>
        <w:jc w:val="both"/>
        <w:rPr>
          <w:rFonts w:ascii="仿宋" w:hAnsi="仿宋" w:cs="仿宋"/>
          <w:szCs w:val="24"/>
          <w:lang w:val="en-GB"/>
        </w:rPr>
      </w:pPr>
      <w:r>
        <w:rPr>
          <w:rFonts w:ascii="仿宋" w:hAnsi="仿宋" w:cs="仿宋"/>
          <w:szCs w:val="24"/>
          <w:lang w:val="en-GB"/>
        </w:rPr>
        <w:t>2.5.3 应对元数据进行验收，主要包括元数据元素的完整性和赋值规范性等。</w:t>
      </w:r>
    </w:p>
    <w:p w:rsidR="00F625BD" w:rsidRDefault="00F625BD" w:rsidP="00F625BD">
      <w:pPr>
        <w:topLinePunct/>
        <w:ind w:firstLineChars="0" w:firstLine="560"/>
        <w:jc w:val="both"/>
        <w:rPr>
          <w:rFonts w:ascii="仿宋" w:hAnsi="仿宋" w:cs="仿宋"/>
          <w:szCs w:val="24"/>
          <w:lang w:val="en-GB"/>
        </w:rPr>
      </w:pPr>
      <w:r>
        <w:rPr>
          <w:rFonts w:ascii="仿宋" w:hAnsi="仿宋" w:cs="仿宋"/>
          <w:szCs w:val="24"/>
          <w:lang w:val="en-GB"/>
        </w:rPr>
        <w:t>2.5.4 应对数字图像进行验收，主要包括数字化参数、存储路径、命名的准确性、图像的完整性、排列顺序的准确性、图像质量等。</w:t>
      </w:r>
    </w:p>
    <w:p w:rsidR="00F625BD" w:rsidRDefault="00F625BD" w:rsidP="00F625BD">
      <w:pPr>
        <w:topLinePunct/>
        <w:ind w:firstLineChars="0" w:firstLine="560"/>
        <w:jc w:val="both"/>
        <w:rPr>
          <w:rFonts w:ascii="仿宋" w:hAnsi="仿宋" w:cs="仿宋"/>
          <w:szCs w:val="24"/>
          <w:lang w:val="en-GB"/>
        </w:rPr>
      </w:pPr>
      <w:r>
        <w:rPr>
          <w:rFonts w:ascii="仿宋" w:hAnsi="仿宋" w:cs="仿宋"/>
          <w:szCs w:val="24"/>
          <w:lang w:val="en-GB"/>
        </w:rPr>
        <w:t>2.5.5 应对数据挂接进行验收，主要包括目录数据与其对应的数字图像的挂接的准确性等。</w:t>
      </w:r>
    </w:p>
    <w:p w:rsidR="00F625BD" w:rsidRDefault="00F625BD" w:rsidP="00F625BD">
      <w:pPr>
        <w:topLinePunct/>
        <w:ind w:firstLineChars="0" w:firstLine="560"/>
        <w:jc w:val="both"/>
        <w:rPr>
          <w:rFonts w:ascii="仿宋" w:hAnsi="仿宋" w:cs="仿宋"/>
          <w:szCs w:val="24"/>
          <w:lang w:val="en-GB"/>
        </w:rPr>
      </w:pPr>
      <w:r>
        <w:rPr>
          <w:rFonts w:ascii="仿宋" w:hAnsi="仿宋" w:cs="仿宋"/>
          <w:szCs w:val="24"/>
          <w:lang w:val="en-GB"/>
        </w:rPr>
        <w:t>2.5.6 应对工作文件进行验收，主要包括工作文件的完整性、规范性等。</w:t>
      </w:r>
    </w:p>
    <w:p w:rsidR="00F625BD" w:rsidRDefault="00F625BD" w:rsidP="00F625BD">
      <w:pPr>
        <w:topLinePunct/>
        <w:ind w:firstLineChars="0" w:firstLine="560"/>
        <w:jc w:val="both"/>
        <w:rPr>
          <w:rFonts w:ascii="仿宋" w:hAnsi="仿宋" w:cs="仿宋"/>
          <w:szCs w:val="24"/>
          <w:lang w:val="en-GB"/>
        </w:rPr>
      </w:pPr>
      <w:r>
        <w:rPr>
          <w:rFonts w:ascii="仿宋" w:hAnsi="仿宋" w:cs="仿宋"/>
          <w:szCs w:val="24"/>
          <w:lang w:val="en-GB"/>
        </w:rPr>
        <w:t>2.5.7 应对存储载体进行验收，主要包括载体的可用性、有无病毒等</w:t>
      </w:r>
      <w:r>
        <w:rPr>
          <w:rFonts w:ascii="仿宋" w:hAnsi="仿宋" w:cs="仿宋" w:hint="eastAsia"/>
          <w:szCs w:val="24"/>
          <w:lang w:val="en-GB"/>
        </w:rPr>
        <w:t>。</w:t>
      </w:r>
    </w:p>
    <w:p w:rsidR="00F625BD" w:rsidRDefault="00F625BD" w:rsidP="00F625BD">
      <w:pPr>
        <w:topLinePunct/>
        <w:ind w:firstLine="482"/>
        <w:jc w:val="both"/>
        <w:rPr>
          <w:rFonts w:ascii="仿宋" w:hAnsi="仿宋" w:cs="仿宋"/>
          <w:b/>
          <w:bCs/>
          <w:szCs w:val="24"/>
        </w:rPr>
      </w:pPr>
      <w:r>
        <w:rPr>
          <w:rFonts w:ascii="仿宋" w:hAnsi="仿宋" w:cs="仿宋" w:hint="eastAsia"/>
          <w:b/>
          <w:bCs/>
          <w:szCs w:val="24"/>
        </w:rPr>
        <w:t>2</w:t>
      </w:r>
      <w:r>
        <w:rPr>
          <w:rFonts w:ascii="仿宋" w:hAnsi="仿宋" w:cs="仿宋"/>
          <w:b/>
          <w:bCs/>
          <w:szCs w:val="24"/>
        </w:rPr>
        <w:t>.6</w:t>
      </w:r>
      <w:r>
        <w:rPr>
          <w:rFonts w:ascii="仿宋" w:hAnsi="仿宋" w:cs="仿宋" w:hint="eastAsia"/>
          <w:b/>
          <w:bCs/>
          <w:szCs w:val="24"/>
        </w:rPr>
        <w:t>验收要求</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采购人委托第三</w:t>
      </w:r>
      <w:proofErr w:type="gramStart"/>
      <w:r w:rsidRPr="00CB199E">
        <w:rPr>
          <w:rFonts w:ascii="仿宋" w:hAnsi="仿宋" w:cs="仿宋" w:hint="eastAsia"/>
          <w:szCs w:val="24"/>
        </w:rPr>
        <w:t>方专业</w:t>
      </w:r>
      <w:proofErr w:type="gramEnd"/>
      <w:r w:rsidRPr="00CB199E">
        <w:rPr>
          <w:rFonts w:ascii="仿宋" w:hAnsi="仿宋" w:cs="仿宋" w:hint="eastAsia"/>
          <w:szCs w:val="24"/>
        </w:rPr>
        <w:t>服务机构作为此次数字化加工服务项目监理，对此次档案数字化加工服务工作环节与质量负责代表采购人实施监督及验收。供应商须定期定量将合格的产品交监理公司验收。对于档案原始材料、数据库条目与数字图像内容相对应及挂接准确率应为100%。其他内容加工合格率达到 99%的，由监理方形成项目验收报告，采购人进行验收审核，验收“通过”的结论，必须经采购人签字后方有效。如果加工合格率达不到 99%，由供应商重新加工，返工2次仍不合格，采购人有权终止合同。</w:t>
      </w:r>
    </w:p>
    <w:p w:rsidR="00F625BD" w:rsidRPr="00CB199E" w:rsidRDefault="00F625BD" w:rsidP="00F625BD">
      <w:pPr>
        <w:topLinePunct/>
        <w:ind w:firstLine="482"/>
        <w:jc w:val="both"/>
        <w:rPr>
          <w:rFonts w:ascii="仿宋" w:hAnsi="仿宋" w:cs="仿宋"/>
          <w:b/>
          <w:bCs/>
          <w:szCs w:val="24"/>
        </w:rPr>
      </w:pPr>
      <w:r w:rsidRPr="00CB199E">
        <w:rPr>
          <w:rFonts w:ascii="仿宋" w:hAnsi="仿宋" w:cs="仿宋" w:hint="eastAsia"/>
          <w:b/>
          <w:bCs/>
          <w:szCs w:val="24"/>
        </w:rPr>
        <w:t>2.7  数字化成果移交</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根据要求对加工数据进行多种方式的备份移交，包括光盘、硬盘备份移交。</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 xml:space="preserve">2.7.1  光盘备份：将加工完成并在多台计算机上检查合格的成品数据刻录到品牌光盘 </w:t>
      </w:r>
      <w:r w:rsidRPr="00CB199E">
        <w:rPr>
          <w:rFonts w:ascii="仿宋" w:hAnsi="仿宋" w:cs="仿宋" w:hint="eastAsia"/>
          <w:szCs w:val="24"/>
        </w:rPr>
        <w:lastRenderedPageBreak/>
        <w:t>(或蓝光DVD）中，并保证光盘读取正确。同时在每片光盘包装盒及盘片上制作光盘标签标明光盘编号。</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（1）光盘备份内容及数量：刻录蓝光DVD一式三份</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①原始扫描图像（JPEG300dpi）单页JPEG；</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②转换后的图像为双层PDF数据；</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③机读目录数据光盘。</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（2）光盘刻录原则：</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①同一卷档案的影像文件必须存放在同一张光盘上，不允许拆分。</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②存储的DVD光盘，必须为品牌光盘 (或蓝光DVD）为单片盒装。刻录前扫描加工单位要对光盘进行质量检查，确保光盘的可读性、安全性；刻录后要与原始数据进行效验，确保移交数据的准确性、完整性、可读性和安全性。</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③移交的光盘表面打印所属单位名称、光盘编号。</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2.7.2  数据的硬盘备份</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将光盘组包后的成品数据采取移动硬盘备份，所备份数据要与光盘数据保持一致。</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（1）备份内容及数量：移动硬盘一套，内容为：</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①原始扫描图像单页JPEG；</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②转换后的双层PDF数据；</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③机读目录数据。</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（2）数据检验</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包括备份数据能否打开、数据信息是否完整、文件数量是否准确等。</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（３）备份标签</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数据备份后要在相应的备份介质上做好标签，以便查找和管理。</w:t>
      </w:r>
    </w:p>
    <w:p w:rsidR="00F625BD" w:rsidRPr="00CB199E" w:rsidRDefault="00F625BD" w:rsidP="00F625BD">
      <w:pPr>
        <w:ind w:firstLine="482"/>
        <w:rPr>
          <w:rFonts w:ascii="仿宋" w:hAnsi="仿宋" w:cs="仿宋"/>
          <w:b/>
          <w:szCs w:val="24"/>
        </w:rPr>
      </w:pPr>
      <w:r w:rsidRPr="00CB199E">
        <w:rPr>
          <w:rFonts w:ascii="仿宋" w:hAnsi="仿宋" w:cs="仿宋" w:hint="eastAsia"/>
          <w:b/>
          <w:szCs w:val="24"/>
        </w:rPr>
        <w:t>2.8  售后服务</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2.8.1  质保期：项目完工经采购人验收合格后24个月（质保期内提供日常维护、培训服务）。</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2.8.2  服务成果验收：服务期满或完成服务成果后，采购人应对服务的成果进行详细而全面的检验。采购人有权限根据检验结果要求成交人立即更换或者提出索赔要求。检验合格后，由采购人组成的验收小组签署验收报告，作为付款凭据之一。</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2.8.3  售后服务：成交供应商对于加工的产品出现数字化图片的遗漏或与要求不符，要及时的检查纠正并补齐，对于移交后的数字化图像，若出现遗漏，所提交的光盘必须重刻，</w:t>
      </w:r>
      <w:r w:rsidRPr="00CB199E">
        <w:rPr>
          <w:rFonts w:ascii="仿宋" w:hAnsi="仿宋" w:cs="仿宋" w:hint="eastAsia"/>
          <w:szCs w:val="24"/>
        </w:rPr>
        <w:lastRenderedPageBreak/>
        <w:t>内部的文件排序必须按照原始纸质图纸文件的次序排放；成交供应</w:t>
      </w:r>
      <w:proofErr w:type="gramStart"/>
      <w:r w:rsidRPr="00CB199E">
        <w:rPr>
          <w:rFonts w:ascii="仿宋" w:hAnsi="仿宋" w:cs="仿宋" w:hint="eastAsia"/>
          <w:szCs w:val="24"/>
        </w:rPr>
        <w:t>商加工</w:t>
      </w:r>
      <w:proofErr w:type="gramEnd"/>
      <w:r w:rsidRPr="00CB199E">
        <w:rPr>
          <w:rFonts w:ascii="仿宋" w:hAnsi="仿宋" w:cs="仿宋" w:hint="eastAsia"/>
          <w:szCs w:val="24"/>
        </w:rPr>
        <w:t>数字化图像，对于加工中所产生的错误或与要求不符，所产生的费用</w:t>
      </w:r>
      <w:proofErr w:type="gramStart"/>
      <w:r w:rsidRPr="00CB199E">
        <w:rPr>
          <w:rFonts w:ascii="仿宋" w:hAnsi="仿宋" w:cs="仿宋" w:hint="eastAsia"/>
          <w:szCs w:val="24"/>
        </w:rPr>
        <w:t>由成交</w:t>
      </w:r>
      <w:proofErr w:type="gramEnd"/>
      <w:r w:rsidRPr="00CB199E">
        <w:rPr>
          <w:rFonts w:ascii="仿宋" w:hAnsi="仿宋" w:cs="仿宋" w:hint="eastAsia"/>
          <w:szCs w:val="24"/>
        </w:rPr>
        <w:t>供应商负责；成交供应商对于移交后的光盘的服务响应时间为24小时内到达现场，并及时的纠正和修改，修改后产品的提交期限不超过1周。</w:t>
      </w:r>
      <w:bookmarkEnd w:id="10"/>
    </w:p>
    <w:p w:rsidR="00F625BD" w:rsidRPr="007F113B" w:rsidRDefault="00F625BD" w:rsidP="00F625BD">
      <w:pPr>
        <w:ind w:firstLine="482"/>
        <w:rPr>
          <w:rFonts w:ascii="仿宋" w:hAnsi="仿宋" w:cs="仿宋"/>
          <w:b/>
          <w:szCs w:val="24"/>
        </w:rPr>
      </w:pPr>
      <w:r w:rsidRPr="007F113B">
        <w:rPr>
          <w:rFonts w:ascii="仿宋" w:hAnsi="仿宋" w:cs="仿宋" w:hint="eastAsia"/>
          <w:b/>
          <w:szCs w:val="24"/>
        </w:rPr>
        <w:t>四、其他要求</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1.服务期限：供应商入场之日起180个工作日内服务履行完毕。</w:t>
      </w:r>
    </w:p>
    <w:p w:rsidR="00F625BD" w:rsidRPr="00CB199E" w:rsidRDefault="00F625BD" w:rsidP="00F625BD">
      <w:pPr>
        <w:ind w:firstLine="480"/>
        <w:rPr>
          <w:rFonts w:ascii="仿宋" w:hAnsi="仿宋" w:cs="仿宋"/>
          <w:szCs w:val="24"/>
        </w:rPr>
      </w:pPr>
      <w:r w:rsidRPr="00CB199E">
        <w:rPr>
          <w:rFonts w:ascii="仿宋" w:hAnsi="仿宋" w:cs="仿宋" w:hint="eastAsia"/>
          <w:szCs w:val="24"/>
        </w:rPr>
        <w:t>2.服务地点：山东第一医科大学泰安长城路校区</w:t>
      </w:r>
    </w:p>
    <w:p w:rsidR="00F625BD" w:rsidRDefault="00F625BD" w:rsidP="00F625BD">
      <w:pPr>
        <w:ind w:firstLine="560"/>
        <w:rPr>
          <w:rFonts w:ascii="仿宋" w:hAnsi="仿宋" w:cs="仿宋"/>
          <w:color w:val="0000FF"/>
          <w:sz w:val="28"/>
          <w:szCs w:val="28"/>
        </w:rPr>
      </w:pPr>
    </w:p>
    <w:p w:rsidR="00F625BD" w:rsidRDefault="00F625BD" w:rsidP="00F625BD">
      <w:pPr>
        <w:widowControl/>
        <w:spacing w:line="240" w:lineRule="auto"/>
        <w:ind w:firstLineChars="0" w:firstLine="0"/>
        <w:rPr>
          <w:rFonts w:ascii="仿宋" w:hAnsi="仿宋"/>
          <w:b/>
          <w:sz w:val="28"/>
        </w:rPr>
      </w:pPr>
      <w:r>
        <w:rPr>
          <w:rFonts w:ascii="仿宋" w:hAnsi="仿宋"/>
          <w:b/>
          <w:sz w:val="28"/>
        </w:rPr>
        <w:br w:type="page"/>
      </w:r>
    </w:p>
    <w:p w:rsidR="00F625BD" w:rsidRDefault="00F625BD" w:rsidP="00F625BD">
      <w:pPr>
        <w:pStyle w:val="a5"/>
        <w:ind w:firstLineChars="0" w:firstLine="0"/>
        <w:jc w:val="center"/>
        <w:rPr>
          <w:rFonts w:ascii="仿宋" w:hAnsi="仿宋"/>
          <w:b/>
          <w:sz w:val="28"/>
        </w:rPr>
      </w:pPr>
      <w:r>
        <w:rPr>
          <w:rFonts w:ascii="仿宋" w:hAnsi="仿宋" w:hint="eastAsia"/>
          <w:b/>
          <w:sz w:val="28"/>
        </w:rPr>
        <w:lastRenderedPageBreak/>
        <w:t xml:space="preserve">3包  </w:t>
      </w:r>
      <w:r>
        <w:rPr>
          <w:rFonts w:ascii="仿宋" w:hAnsi="仿宋" w:hint="eastAsia"/>
          <w:b/>
          <w:color w:val="000000"/>
          <w:sz w:val="28"/>
          <w:szCs w:val="24"/>
        </w:rPr>
        <w:t>档案数字化加工监理服务  预算：6</w:t>
      </w:r>
      <w:r>
        <w:rPr>
          <w:rFonts w:ascii="仿宋" w:hAnsi="仿宋"/>
          <w:b/>
          <w:color w:val="000000"/>
          <w:sz w:val="28"/>
          <w:szCs w:val="24"/>
        </w:rPr>
        <w:t>万元</w:t>
      </w:r>
    </w:p>
    <w:p w:rsidR="00F625BD" w:rsidRDefault="00F625BD" w:rsidP="00F625BD">
      <w:pPr>
        <w:ind w:firstLine="482"/>
        <w:rPr>
          <w:rFonts w:ascii="仿宋" w:hAnsi="仿宋" w:cs="仿宋"/>
          <w:b/>
          <w:color w:val="000000" w:themeColor="text1"/>
          <w:szCs w:val="24"/>
        </w:rPr>
      </w:pPr>
      <w:r>
        <w:rPr>
          <w:rFonts w:ascii="仿宋" w:hAnsi="仿宋" w:cs="仿宋" w:hint="eastAsia"/>
          <w:b/>
          <w:color w:val="000000" w:themeColor="text1"/>
          <w:szCs w:val="24"/>
        </w:rPr>
        <w:t>一、项目概述</w:t>
      </w:r>
    </w:p>
    <w:p w:rsidR="00F625BD" w:rsidRDefault="00F625BD" w:rsidP="00F625BD">
      <w:pPr>
        <w:spacing w:after="156"/>
        <w:ind w:firstLineChars="250" w:firstLine="600"/>
        <w:rPr>
          <w:rFonts w:ascii="仿宋" w:hAnsi="仿宋" w:cs="仿宋"/>
          <w:color w:val="000000" w:themeColor="text1"/>
          <w:szCs w:val="24"/>
          <w:lang w:val="zh-CN"/>
        </w:rPr>
      </w:pPr>
      <w:r>
        <w:rPr>
          <w:rFonts w:ascii="仿宋" w:hAnsi="仿宋" w:cs="仿宋" w:hint="eastAsia"/>
          <w:bCs/>
          <w:color w:val="000000" w:themeColor="text1"/>
          <w:szCs w:val="24"/>
        </w:rPr>
        <w:t>本项目为山东第一医科大学（山东省医学科学院）档案馆济南校区、泰安校区数字化加工服务项目全流程提供监理服务。</w:t>
      </w:r>
      <w:r>
        <w:rPr>
          <w:rFonts w:ascii="仿宋" w:hAnsi="仿宋" w:cs="仿宋" w:hint="eastAsia"/>
          <w:color w:val="000000" w:themeColor="text1"/>
          <w:szCs w:val="24"/>
        </w:rPr>
        <w:t>预算</w:t>
      </w:r>
      <w:r>
        <w:rPr>
          <w:rFonts w:ascii="仿宋" w:hAnsi="仿宋" w:cs="仿宋"/>
          <w:color w:val="000000" w:themeColor="text1"/>
          <w:szCs w:val="24"/>
        </w:rPr>
        <w:t>6</w:t>
      </w:r>
      <w:r>
        <w:rPr>
          <w:rFonts w:ascii="仿宋" w:hAnsi="仿宋" w:cs="仿宋" w:hint="eastAsia"/>
          <w:color w:val="000000" w:themeColor="text1"/>
          <w:szCs w:val="24"/>
        </w:rPr>
        <w:t>万元。</w:t>
      </w:r>
      <w:r>
        <w:rPr>
          <w:rFonts w:ascii="仿宋" w:hAnsi="仿宋" w:cs="仿宋" w:hint="eastAsia"/>
          <w:bCs/>
          <w:color w:val="000000" w:themeColor="text1"/>
          <w:szCs w:val="24"/>
        </w:rPr>
        <w:t>供应商需要具备监理过程中需要的相关检测或监理相关软件。</w:t>
      </w:r>
    </w:p>
    <w:p w:rsidR="00F625BD" w:rsidRDefault="00F625BD" w:rsidP="00F625BD">
      <w:pPr>
        <w:ind w:firstLineChars="196" w:firstLine="472"/>
        <w:rPr>
          <w:rFonts w:ascii="仿宋" w:hAnsi="仿宋" w:cs="仿宋"/>
          <w:b/>
          <w:color w:val="000000" w:themeColor="text1"/>
          <w:szCs w:val="24"/>
          <w:lang w:val="zh-CN"/>
        </w:rPr>
      </w:pPr>
      <w:r>
        <w:rPr>
          <w:rFonts w:ascii="仿宋" w:hAnsi="仿宋" w:cs="仿宋" w:hint="eastAsia"/>
          <w:b/>
          <w:color w:val="000000" w:themeColor="text1"/>
          <w:szCs w:val="24"/>
          <w:lang w:val="zh-CN"/>
        </w:rPr>
        <w:t>二、档案数字化监理服务主要内容</w:t>
      </w:r>
    </w:p>
    <w:p w:rsidR="00F625BD" w:rsidRDefault="00F625BD" w:rsidP="00F625BD">
      <w:pPr>
        <w:autoSpaceDE w:val="0"/>
        <w:autoSpaceDN w:val="0"/>
        <w:ind w:firstLine="482"/>
        <w:rPr>
          <w:rFonts w:ascii="仿宋" w:hAnsi="仿宋" w:cs="仿宋"/>
          <w:color w:val="000000" w:themeColor="text1"/>
          <w:szCs w:val="24"/>
          <w:lang w:val="zh-CN"/>
        </w:rPr>
      </w:pPr>
      <w:r>
        <w:rPr>
          <w:rFonts w:ascii="仿宋" w:hAnsi="仿宋" w:cs="仿宋" w:hint="eastAsia"/>
          <w:b/>
          <w:bCs/>
          <w:color w:val="000000" w:themeColor="text1"/>
          <w:szCs w:val="24"/>
          <w:lang w:val="zh-CN"/>
        </w:rPr>
        <w:t>1、工作流程监督</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szCs w:val="24"/>
          <w:lang w:val="zh-CN"/>
        </w:rPr>
        <w:t>针对档案出库或入库监督、档案前期整理、档案整理、档案拆卷、档案扫描、条目著录、图像处理、图像检查、档案装订、电子档案格式转换、电子文件存储、数据挂接、电子档案数据备份、数字化成果移交等工作环节，按照数字化加工的要求对数字化加工方进行监督。</w:t>
      </w:r>
    </w:p>
    <w:p w:rsidR="00F625BD" w:rsidRDefault="00F625BD" w:rsidP="00F625BD">
      <w:pPr>
        <w:autoSpaceDE w:val="0"/>
        <w:autoSpaceDN w:val="0"/>
        <w:ind w:firstLine="482"/>
        <w:rPr>
          <w:rFonts w:ascii="仿宋" w:hAnsi="仿宋" w:cs="仿宋"/>
          <w:color w:val="000000" w:themeColor="text1"/>
          <w:szCs w:val="24"/>
          <w:lang w:val="zh-CN"/>
        </w:rPr>
      </w:pPr>
      <w:r>
        <w:rPr>
          <w:rFonts w:ascii="仿宋" w:hAnsi="仿宋" w:cs="仿宋" w:hint="eastAsia"/>
          <w:b/>
          <w:bCs/>
          <w:color w:val="000000" w:themeColor="text1"/>
          <w:szCs w:val="24"/>
          <w:lang w:val="zh-CN"/>
        </w:rPr>
        <w:t>2、工作进度及过程规范监督</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szCs w:val="24"/>
          <w:lang w:val="zh-CN"/>
        </w:rPr>
        <w:t>2.1  根据合同文件相关工作进度的要求，监督项目进度计划、项目工作量统计表、核查实际完成量与计划完成量进行比较、</w:t>
      </w:r>
      <w:proofErr w:type="gramStart"/>
      <w:r>
        <w:rPr>
          <w:rFonts w:ascii="仿宋" w:hAnsi="仿宋" w:cs="仿宋" w:hint="eastAsia"/>
          <w:color w:val="000000" w:themeColor="text1"/>
          <w:szCs w:val="24"/>
          <w:lang w:val="zh-CN"/>
        </w:rPr>
        <w:t>分析风控点</w:t>
      </w:r>
      <w:proofErr w:type="gramEnd"/>
      <w:r>
        <w:rPr>
          <w:rFonts w:ascii="仿宋" w:hAnsi="仿宋" w:cs="仿宋" w:hint="eastAsia"/>
          <w:color w:val="000000" w:themeColor="text1"/>
          <w:szCs w:val="24"/>
          <w:lang w:val="zh-CN"/>
        </w:rPr>
        <w:t>，随时向采购人报告。</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szCs w:val="24"/>
          <w:lang w:val="zh-CN"/>
        </w:rPr>
        <w:t>2.2  对数字化扫描项目加工现场进行管理，主要包括：人员管理、设备管理、安全管理、保密管理、疫情管理等。</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szCs w:val="24"/>
          <w:lang w:val="zh-CN"/>
        </w:rPr>
        <w:t>2.3  根据实际档案情况，按月提交相关进度控制报告。当实际进度符合计划进度时，应要求数据处理项目方编制下一期进度计划；当实际进度滞后于计划任务时，监理应及时通实施方采取有效措施并监督实施。</w:t>
      </w:r>
    </w:p>
    <w:p w:rsidR="00F625BD" w:rsidRDefault="00F625BD" w:rsidP="00F625BD">
      <w:pPr>
        <w:autoSpaceDE w:val="0"/>
        <w:autoSpaceDN w:val="0"/>
        <w:ind w:firstLine="482"/>
        <w:rPr>
          <w:rFonts w:ascii="仿宋" w:hAnsi="仿宋" w:cs="仿宋"/>
          <w:b/>
          <w:bCs/>
          <w:color w:val="000000" w:themeColor="text1"/>
          <w:szCs w:val="24"/>
          <w:lang w:val="zh-CN"/>
        </w:rPr>
      </w:pPr>
      <w:r>
        <w:rPr>
          <w:rFonts w:ascii="仿宋" w:hAnsi="仿宋" w:cs="仿宋" w:hint="eastAsia"/>
          <w:b/>
          <w:bCs/>
          <w:color w:val="000000" w:themeColor="text1"/>
          <w:szCs w:val="24"/>
          <w:lang w:val="zh-CN"/>
        </w:rPr>
        <w:t>3、数字化质量监督</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szCs w:val="24"/>
          <w:lang w:val="zh-CN"/>
        </w:rPr>
        <w:t>熟悉项目工作内容和各操作流程要求，监督项目实施过程与项目需求、计划的执行情况。进行现场监督并记录有关情况，规范整理各环节文档资料，为采购人提供全程质量监控服务。要及时分析、通报数字化加工质量情况，对数字化加工过程中出现的质量问题，应及时向采购人报送相关处理方案，并下达监理通知，要求数据处理人员按要求整改，并建立完备的</w:t>
      </w:r>
      <w:proofErr w:type="gramStart"/>
      <w:r>
        <w:rPr>
          <w:rFonts w:ascii="仿宋" w:hAnsi="仿宋" w:cs="仿宋" w:hint="eastAsia"/>
          <w:color w:val="000000" w:themeColor="text1"/>
          <w:szCs w:val="24"/>
          <w:lang w:val="zh-CN"/>
        </w:rPr>
        <w:t>相关台</w:t>
      </w:r>
      <w:proofErr w:type="gramEnd"/>
      <w:r>
        <w:rPr>
          <w:rFonts w:ascii="仿宋" w:hAnsi="仿宋" w:cs="仿宋" w:hint="eastAsia"/>
          <w:color w:val="000000" w:themeColor="text1"/>
          <w:szCs w:val="24"/>
          <w:lang w:val="zh-CN"/>
        </w:rPr>
        <w:t>账。</w:t>
      </w:r>
    </w:p>
    <w:p w:rsidR="00F625BD" w:rsidRDefault="00F625BD" w:rsidP="00F625BD">
      <w:pPr>
        <w:autoSpaceDE w:val="0"/>
        <w:autoSpaceDN w:val="0"/>
        <w:ind w:firstLine="482"/>
        <w:rPr>
          <w:rFonts w:ascii="仿宋" w:hAnsi="仿宋" w:cs="仿宋"/>
          <w:b/>
          <w:bCs/>
          <w:color w:val="000000" w:themeColor="text1"/>
          <w:szCs w:val="24"/>
          <w:lang w:val="zh-CN"/>
        </w:rPr>
      </w:pPr>
      <w:r>
        <w:rPr>
          <w:rFonts w:ascii="仿宋" w:hAnsi="仿宋" w:cs="仿宋" w:hint="eastAsia"/>
          <w:b/>
          <w:bCs/>
          <w:color w:val="000000" w:themeColor="text1"/>
          <w:szCs w:val="24"/>
          <w:lang w:val="zh-CN"/>
        </w:rPr>
        <w:t>3.1  数据检测：根据数据检查的方式，将检测分为三部分：</w:t>
      </w:r>
    </w:p>
    <w:p w:rsidR="00F625BD" w:rsidRDefault="00F625BD" w:rsidP="00F625BD">
      <w:pPr>
        <w:autoSpaceDE w:val="0"/>
        <w:autoSpaceDN w:val="0"/>
        <w:ind w:firstLine="482"/>
        <w:rPr>
          <w:rFonts w:ascii="仿宋" w:hAnsi="仿宋" w:cs="仿宋"/>
          <w:b/>
          <w:bCs/>
          <w:color w:val="000000" w:themeColor="text1"/>
          <w:szCs w:val="24"/>
          <w:lang w:val="zh-CN"/>
        </w:rPr>
      </w:pPr>
      <w:r>
        <w:rPr>
          <w:rFonts w:ascii="仿宋" w:hAnsi="仿宋" w:cs="仿宋" w:hint="eastAsia"/>
          <w:b/>
          <w:bCs/>
          <w:color w:val="000000" w:themeColor="text1"/>
          <w:szCs w:val="24"/>
          <w:lang w:val="zh-CN"/>
        </w:rPr>
        <w:t>3.1.1  软件检测部分：</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szCs w:val="24"/>
        </w:rPr>
        <w:t>1、图像文件是否可读；</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szCs w:val="24"/>
          <w:lang w:val="zh-CN"/>
        </w:rPr>
        <w:t>2、目录著录的档号与电子档案双层PDF命名档号是否一致；</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szCs w:val="24"/>
          <w:lang w:val="zh-CN"/>
        </w:rPr>
        <w:t>3、目录著录的条目是否存在多录、少录；</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color w:val="000000" w:themeColor="text1"/>
          <w:szCs w:val="24"/>
        </w:rPr>
        <w:t>4</w:t>
      </w:r>
      <w:r>
        <w:rPr>
          <w:rFonts w:ascii="仿宋" w:hAnsi="仿宋" w:cs="仿宋" w:hint="eastAsia"/>
          <w:color w:val="000000" w:themeColor="text1"/>
          <w:szCs w:val="24"/>
        </w:rPr>
        <w:t>、图像文件的数量、页数与加工方提供的数据是否一致</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color w:val="000000" w:themeColor="text1"/>
          <w:szCs w:val="24"/>
        </w:rPr>
        <w:lastRenderedPageBreak/>
        <w:t>5</w:t>
      </w:r>
      <w:r>
        <w:rPr>
          <w:rFonts w:ascii="仿宋" w:hAnsi="仿宋" w:cs="仿宋" w:hint="eastAsia"/>
          <w:color w:val="000000" w:themeColor="text1"/>
          <w:szCs w:val="24"/>
        </w:rPr>
        <w:t>、</w:t>
      </w:r>
      <w:r>
        <w:rPr>
          <w:rFonts w:ascii="仿宋" w:hAnsi="仿宋" w:cs="仿宋" w:hint="eastAsia"/>
          <w:color w:val="000000" w:themeColor="text1"/>
          <w:szCs w:val="24"/>
          <w:lang w:val="zh-CN"/>
        </w:rPr>
        <w:t>图像文件的顺序与加工方提供的数据顺序是否一致；</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szCs w:val="24"/>
          <w:lang w:val="zh-CN"/>
        </w:rPr>
        <w:t>所有质检检测合格率必须为100%。</w:t>
      </w:r>
    </w:p>
    <w:p w:rsidR="00F625BD" w:rsidRDefault="00F625BD" w:rsidP="00F625BD">
      <w:pPr>
        <w:autoSpaceDE w:val="0"/>
        <w:autoSpaceDN w:val="0"/>
        <w:ind w:firstLine="482"/>
        <w:rPr>
          <w:rFonts w:ascii="仿宋" w:hAnsi="仿宋" w:cs="仿宋"/>
          <w:b/>
          <w:bCs/>
          <w:color w:val="000000" w:themeColor="text1"/>
          <w:szCs w:val="24"/>
          <w:lang w:val="zh-CN"/>
        </w:rPr>
      </w:pPr>
      <w:r>
        <w:rPr>
          <w:rFonts w:ascii="仿宋" w:hAnsi="仿宋" w:cs="仿宋" w:hint="eastAsia"/>
          <w:b/>
          <w:bCs/>
          <w:color w:val="000000" w:themeColor="text1"/>
          <w:szCs w:val="24"/>
          <w:lang w:val="zh-CN"/>
        </w:rPr>
        <w:t>3.1.2  人工检测部分：</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hint="eastAsia"/>
          <w:color w:val="000000" w:themeColor="text1"/>
          <w:szCs w:val="24"/>
        </w:rPr>
        <w:t>1、图像文件命名档号与纸质档案对应的档号是否一致；</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szCs w:val="24"/>
          <w:lang w:val="zh-CN"/>
        </w:rPr>
        <w:t>2、图像文件是否完整、是否清晰、是否倾斜；</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color w:val="000000" w:themeColor="text1"/>
          <w:szCs w:val="24"/>
          <w:lang w:val="zh-CN"/>
        </w:rPr>
        <w:t>3</w:t>
      </w:r>
      <w:r>
        <w:rPr>
          <w:rFonts w:ascii="仿宋" w:hAnsi="仿宋" w:cs="仿宋" w:hint="eastAsia"/>
          <w:color w:val="000000" w:themeColor="text1"/>
          <w:szCs w:val="24"/>
          <w:lang w:val="zh-CN"/>
        </w:rPr>
        <w:t>、图像文件是否旋转、是否存在黑边；</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color w:val="000000" w:themeColor="text1"/>
          <w:szCs w:val="24"/>
        </w:rPr>
        <w:t>4</w:t>
      </w:r>
      <w:r>
        <w:rPr>
          <w:rFonts w:ascii="仿宋" w:hAnsi="仿宋" w:cs="仿宋" w:hint="eastAsia"/>
          <w:color w:val="000000" w:themeColor="text1"/>
          <w:szCs w:val="24"/>
        </w:rPr>
        <w:t>、</w:t>
      </w:r>
      <w:r>
        <w:rPr>
          <w:rFonts w:ascii="仿宋" w:hAnsi="仿宋" w:cs="仿宋" w:hint="eastAsia"/>
          <w:color w:val="000000" w:themeColor="text1"/>
          <w:szCs w:val="24"/>
          <w:lang w:val="zh-CN"/>
        </w:rPr>
        <w:t>图像文件是否重扫、漏扫；</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color w:val="000000" w:themeColor="text1"/>
          <w:szCs w:val="24"/>
        </w:rPr>
        <w:t>5</w:t>
      </w:r>
      <w:r>
        <w:rPr>
          <w:rFonts w:ascii="仿宋" w:hAnsi="仿宋" w:cs="仿宋" w:hint="eastAsia"/>
          <w:color w:val="000000" w:themeColor="text1"/>
          <w:szCs w:val="24"/>
        </w:rPr>
        <w:t>、图像文件</w:t>
      </w:r>
      <w:r>
        <w:rPr>
          <w:rFonts w:ascii="仿宋" w:hAnsi="仿宋" w:cs="仿宋" w:hint="eastAsia"/>
          <w:color w:val="000000" w:themeColor="text1"/>
          <w:szCs w:val="24"/>
          <w:lang w:val="zh-CN"/>
        </w:rPr>
        <w:t>页码是否错编、漏编、重编；</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color w:val="000000" w:themeColor="text1"/>
          <w:szCs w:val="24"/>
        </w:rPr>
        <w:t>6</w:t>
      </w:r>
      <w:r>
        <w:rPr>
          <w:rFonts w:ascii="仿宋" w:hAnsi="仿宋" w:cs="仿宋" w:hint="eastAsia"/>
          <w:color w:val="000000" w:themeColor="text1"/>
          <w:szCs w:val="24"/>
        </w:rPr>
        <w:t>、</w:t>
      </w:r>
      <w:r>
        <w:rPr>
          <w:rFonts w:ascii="仿宋" w:hAnsi="仿宋" w:cs="仿宋" w:hint="eastAsia"/>
          <w:color w:val="000000" w:themeColor="text1"/>
          <w:szCs w:val="24"/>
          <w:lang w:val="zh-CN"/>
        </w:rPr>
        <w:t>图像文件纸张大小A</w:t>
      </w:r>
      <w:r>
        <w:rPr>
          <w:rFonts w:ascii="仿宋" w:hAnsi="仿宋" w:cs="仿宋"/>
          <w:color w:val="000000" w:themeColor="text1"/>
          <w:szCs w:val="24"/>
          <w:lang w:val="zh-CN"/>
        </w:rPr>
        <w:t>4</w:t>
      </w:r>
      <w:r>
        <w:rPr>
          <w:rFonts w:ascii="仿宋" w:hAnsi="仿宋" w:cs="仿宋" w:hint="eastAsia"/>
          <w:color w:val="000000" w:themeColor="text1"/>
          <w:szCs w:val="24"/>
          <w:lang w:val="zh-CN"/>
        </w:rPr>
        <w:t>、B</w:t>
      </w:r>
      <w:r>
        <w:rPr>
          <w:rFonts w:ascii="仿宋" w:hAnsi="仿宋" w:cs="仿宋"/>
          <w:color w:val="000000" w:themeColor="text1"/>
          <w:szCs w:val="24"/>
          <w:lang w:val="zh-CN"/>
        </w:rPr>
        <w:t>5</w:t>
      </w:r>
      <w:r>
        <w:rPr>
          <w:rFonts w:ascii="仿宋" w:hAnsi="仿宋" w:cs="仿宋" w:hint="eastAsia"/>
          <w:color w:val="000000" w:themeColor="text1"/>
          <w:szCs w:val="24"/>
          <w:lang w:val="zh-CN"/>
        </w:rPr>
        <w:t>大小是否与纸质档案大小一致；</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color w:val="000000" w:themeColor="text1"/>
          <w:szCs w:val="24"/>
        </w:rPr>
        <w:t>7</w:t>
      </w:r>
      <w:r>
        <w:rPr>
          <w:rFonts w:ascii="仿宋" w:hAnsi="仿宋" w:cs="仿宋" w:hint="eastAsia"/>
          <w:color w:val="000000" w:themeColor="text1"/>
          <w:szCs w:val="24"/>
        </w:rPr>
        <w:t>、</w:t>
      </w:r>
      <w:r>
        <w:rPr>
          <w:rFonts w:ascii="仿宋" w:hAnsi="仿宋" w:cs="仿宋" w:hint="eastAsia"/>
          <w:color w:val="000000" w:themeColor="text1"/>
          <w:szCs w:val="24"/>
          <w:lang w:val="zh-CN"/>
        </w:rPr>
        <w:t>图像文件档号与页码或者件号是否一致；</w:t>
      </w:r>
    </w:p>
    <w:p w:rsidR="00F625BD" w:rsidRDefault="00F625BD" w:rsidP="00F625BD">
      <w:pPr>
        <w:autoSpaceDE w:val="0"/>
        <w:autoSpaceDN w:val="0"/>
        <w:ind w:firstLineChars="182" w:firstLine="437"/>
        <w:rPr>
          <w:rFonts w:ascii="仿宋" w:hAnsi="仿宋" w:cs="仿宋"/>
          <w:color w:val="000000" w:themeColor="text1"/>
          <w:szCs w:val="24"/>
          <w:lang w:val="zh-CN"/>
        </w:rPr>
      </w:pPr>
      <w:r>
        <w:rPr>
          <w:rFonts w:ascii="仿宋" w:hAnsi="仿宋" w:cs="仿宋" w:hint="eastAsia"/>
          <w:color w:val="000000" w:themeColor="text1"/>
          <w:szCs w:val="24"/>
          <w:lang w:val="zh-CN"/>
        </w:rPr>
        <w:t>人工检测合格率不应低于99%。</w:t>
      </w:r>
    </w:p>
    <w:p w:rsidR="00F625BD" w:rsidRDefault="00F625BD" w:rsidP="00F625BD">
      <w:pPr>
        <w:autoSpaceDE w:val="0"/>
        <w:autoSpaceDN w:val="0"/>
        <w:ind w:firstLine="482"/>
        <w:rPr>
          <w:rFonts w:ascii="仿宋" w:hAnsi="仿宋" w:cs="仿宋"/>
          <w:b/>
          <w:bCs/>
          <w:color w:val="000000" w:themeColor="text1"/>
          <w:szCs w:val="24"/>
          <w:lang w:val="zh-CN"/>
        </w:rPr>
      </w:pPr>
      <w:r>
        <w:rPr>
          <w:rFonts w:ascii="仿宋" w:hAnsi="仿宋" w:cs="仿宋"/>
          <w:b/>
          <w:bCs/>
          <w:color w:val="000000" w:themeColor="text1"/>
          <w:szCs w:val="24"/>
          <w:lang w:val="zh-CN"/>
        </w:rPr>
        <w:t xml:space="preserve">3.1.3  </w:t>
      </w:r>
      <w:r>
        <w:rPr>
          <w:rFonts w:ascii="仿宋" w:hAnsi="仿宋" w:cs="仿宋" w:hint="eastAsia"/>
          <w:b/>
          <w:bCs/>
          <w:color w:val="000000" w:themeColor="text1"/>
          <w:szCs w:val="24"/>
          <w:lang w:val="zh-CN"/>
        </w:rPr>
        <w:t>档案管理软件检测部分：</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hint="eastAsia"/>
          <w:color w:val="000000" w:themeColor="text1"/>
          <w:szCs w:val="24"/>
        </w:rPr>
        <w:t>通过档案管理软件进行检测，挂接合格率必须为</w:t>
      </w:r>
      <w:r>
        <w:rPr>
          <w:rFonts w:ascii="仿宋" w:hAnsi="仿宋" w:cs="仿宋"/>
          <w:color w:val="000000" w:themeColor="text1"/>
          <w:szCs w:val="24"/>
        </w:rPr>
        <w:t>100%。检查过程中发现没有达到规定的合格率，加工方将进行重新挂接处理，直至全部合格。</w:t>
      </w:r>
    </w:p>
    <w:p w:rsidR="00F625BD" w:rsidRDefault="00F625BD" w:rsidP="00F625BD">
      <w:pPr>
        <w:autoSpaceDE w:val="0"/>
        <w:autoSpaceDN w:val="0"/>
        <w:ind w:firstLine="482"/>
        <w:rPr>
          <w:rFonts w:ascii="仿宋" w:hAnsi="仿宋" w:cs="仿宋"/>
          <w:b/>
          <w:bCs/>
          <w:color w:val="000000" w:themeColor="text1"/>
          <w:szCs w:val="24"/>
          <w:lang w:val="zh-CN"/>
        </w:rPr>
      </w:pPr>
      <w:r>
        <w:rPr>
          <w:rFonts w:ascii="仿宋" w:hAnsi="仿宋" w:cs="仿宋"/>
          <w:b/>
          <w:bCs/>
          <w:color w:val="000000" w:themeColor="text1"/>
          <w:szCs w:val="24"/>
          <w:lang w:val="zh-CN"/>
        </w:rPr>
        <w:t>3.2</w:t>
      </w:r>
      <w:r>
        <w:rPr>
          <w:rFonts w:ascii="仿宋" w:hAnsi="仿宋" w:cs="仿宋" w:hint="eastAsia"/>
          <w:b/>
          <w:bCs/>
          <w:color w:val="000000" w:themeColor="text1"/>
          <w:szCs w:val="24"/>
          <w:lang w:val="zh-CN"/>
        </w:rPr>
        <w:t xml:space="preserve">  电子档案存储设备检测</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hint="eastAsia"/>
          <w:color w:val="000000" w:themeColor="text1"/>
          <w:szCs w:val="24"/>
        </w:rPr>
        <w:t>1、光盘或移动硬盘是否为品牌光盘 (或蓝光DVD）或移动硬盘；</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hint="eastAsia"/>
          <w:color w:val="000000" w:themeColor="text1"/>
          <w:szCs w:val="24"/>
        </w:rPr>
        <w:t>2、光盘或移动硬盘的外观是否可用；</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hint="eastAsia"/>
          <w:color w:val="000000" w:themeColor="text1"/>
          <w:szCs w:val="24"/>
        </w:rPr>
        <w:t>3、光盘或移动硬盘是否存在病毒；</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hint="eastAsia"/>
          <w:color w:val="000000" w:themeColor="text1"/>
          <w:szCs w:val="24"/>
        </w:rPr>
        <w:t>4、移动硬盘或光盘是否可读；</w:t>
      </w:r>
    </w:p>
    <w:p w:rsidR="00F625BD" w:rsidRDefault="00F625BD" w:rsidP="00F625BD">
      <w:pPr>
        <w:autoSpaceDE w:val="0"/>
        <w:autoSpaceDN w:val="0"/>
        <w:ind w:firstLineChars="183" w:firstLine="439"/>
        <w:rPr>
          <w:rFonts w:ascii="仿宋" w:hAnsi="仿宋" w:cs="仿宋"/>
          <w:color w:val="000000" w:themeColor="text1"/>
          <w:szCs w:val="24"/>
        </w:rPr>
      </w:pPr>
      <w:r>
        <w:rPr>
          <w:rFonts w:ascii="仿宋" w:hAnsi="仿宋" w:cs="仿宋" w:hint="eastAsia"/>
          <w:color w:val="000000" w:themeColor="text1"/>
          <w:szCs w:val="24"/>
        </w:rPr>
        <w:t>5、移动硬盘、光盘的数量、内容与移交单据是否一致；</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hint="eastAsia"/>
          <w:color w:val="000000" w:themeColor="text1"/>
          <w:szCs w:val="24"/>
        </w:rPr>
        <w:t>6、光盘或移动硬盘存储的图像的存储格式是否分别为JPEG或T</w:t>
      </w:r>
      <w:r>
        <w:rPr>
          <w:rFonts w:ascii="仿宋" w:hAnsi="仿宋" w:cs="仿宋"/>
          <w:color w:val="000000" w:themeColor="text1"/>
          <w:szCs w:val="24"/>
        </w:rPr>
        <w:t>IFF</w:t>
      </w:r>
      <w:r>
        <w:rPr>
          <w:rFonts w:ascii="仿宋" w:hAnsi="仿宋" w:cs="仿宋" w:hint="eastAsia"/>
          <w:color w:val="000000" w:themeColor="text1"/>
          <w:szCs w:val="24"/>
        </w:rPr>
        <w:t xml:space="preserve">格式和双层PDF格式； </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color w:val="000000" w:themeColor="text1"/>
          <w:szCs w:val="24"/>
        </w:rPr>
        <w:t>7</w:t>
      </w:r>
      <w:r>
        <w:rPr>
          <w:rFonts w:ascii="仿宋" w:hAnsi="仿宋" w:cs="仿宋" w:hint="eastAsia"/>
          <w:color w:val="000000" w:themeColor="text1"/>
          <w:szCs w:val="24"/>
        </w:rPr>
        <w:t>、光盘或移动硬盘存储的数据的可用性；</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color w:val="000000" w:themeColor="text1"/>
          <w:szCs w:val="24"/>
        </w:rPr>
        <w:t>8</w:t>
      </w:r>
      <w:r>
        <w:rPr>
          <w:rFonts w:ascii="仿宋" w:hAnsi="仿宋" w:cs="仿宋" w:hint="eastAsia"/>
          <w:color w:val="000000" w:themeColor="text1"/>
          <w:szCs w:val="24"/>
        </w:rPr>
        <w:t>、硬盘数据备份或光盘数据是否对应。</w:t>
      </w:r>
    </w:p>
    <w:p w:rsidR="00F625BD" w:rsidRDefault="00F625BD" w:rsidP="00F625BD">
      <w:pPr>
        <w:autoSpaceDE w:val="0"/>
        <w:autoSpaceDN w:val="0"/>
        <w:ind w:firstLine="480"/>
        <w:rPr>
          <w:rFonts w:ascii="仿宋" w:hAnsi="仿宋" w:cs="仿宋"/>
          <w:color w:val="000000" w:themeColor="text1"/>
          <w:szCs w:val="24"/>
        </w:rPr>
      </w:pPr>
      <w:r>
        <w:rPr>
          <w:rFonts w:ascii="仿宋" w:hAnsi="仿宋" w:cs="仿宋" w:hint="eastAsia"/>
          <w:color w:val="000000" w:themeColor="text1"/>
          <w:szCs w:val="24"/>
        </w:rPr>
        <w:t>硬盘、光盘检测的合格率必须为100%。</w:t>
      </w:r>
    </w:p>
    <w:p w:rsidR="00F625BD" w:rsidRDefault="00F625BD" w:rsidP="00F625BD">
      <w:pPr>
        <w:autoSpaceDE w:val="0"/>
        <w:autoSpaceDN w:val="0"/>
        <w:ind w:firstLine="482"/>
        <w:rPr>
          <w:rFonts w:ascii="仿宋" w:hAnsi="仿宋" w:cs="仿宋"/>
          <w:b/>
          <w:bCs/>
          <w:color w:val="000000" w:themeColor="text1"/>
          <w:szCs w:val="24"/>
          <w:lang w:val="zh-CN"/>
        </w:rPr>
      </w:pPr>
      <w:r>
        <w:rPr>
          <w:rFonts w:ascii="仿宋" w:hAnsi="仿宋" w:cs="仿宋" w:hint="eastAsia"/>
          <w:b/>
          <w:bCs/>
          <w:color w:val="000000" w:themeColor="text1"/>
          <w:szCs w:val="24"/>
          <w:lang w:val="zh-CN"/>
        </w:rPr>
        <w:t>3.</w:t>
      </w:r>
      <w:r>
        <w:rPr>
          <w:rFonts w:ascii="仿宋" w:hAnsi="仿宋" w:cs="仿宋"/>
          <w:b/>
          <w:bCs/>
          <w:color w:val="000000" w:themeColor="text1"/>
          <w:szCs w:val="24"/>
          <w:lang w:val="zh-CN"/>
        </w:rPr>
        <w:t>3</w:t>
      </w:r>
      <w:r>
        <w:rPr>
          <w:rFonts w:ascii="仿宋" w:hAnsi="仿宋" w:cs="仿宋" w:hint="eastAsia"/>
          <w:b/>
          <w:bCs/>
          <w:color w:val="000000" w:themeColor="text1"/>
          <w:szCs w:val="24"/>
          <w:lang w:val="zh-CN"/>
        </w:rPr>
        <w:t xml:space="preserve">  目录检测</w:t>
      </w:r>
    </w:p>
    <w:p w:rsidR="00F625BD" w:rsidRDefault="00F625BD" w:rsidP="00F625BD">
      <w:pPr>
        <w:autoSpaceDE w:val="0"/>
        <w:autoSpaceDN w:val="0"/>
        <w:ind w:firstLine="480"/>
        <w:rPr>
          <w:rFonts w:ascii="仿宋" w:hAnsi="仿宋" w:cs="仿宋"/>
          <w:color w:val="000000" w:themeColor="text1"/>
          <w:kern w:val="0"/>
          <w:szCs w:val="24"/>
        </w:rPr>
      </w:pPr>
      <w:r>
        <w:rPr>
          <w:rFonts w:ascii="仿宋" w:hAnsi="仿宋" w:cs="仿宋" w:hint="eastAsia"/>
          <w:color w:val="000000" w:themeColor="text1"/>
          <w:kern w:val="0"/>
          <w:szCs w:val="24"/>
        </w:rPr>
        <w:t>1、目录文件档号是否正确，有无文件名称多写、少些或者写错现象；</w:t>
      </w:r>
    </w:p>
    <w:p w:rsidR="00F625BD" w:rsidRDefault="00F625BD" w:rsidP="00F625BD">
      <w:pPr>
        <w:autoSpaceDE w:val="0"/>
        <w:autoSpaceDN w:val="0"/>
        <w:ind w:firstLine="480"/>
        <w:rPr>
          <w:rFonts w:ascii="仿宋" w:hAnsi="仿宋" w:cs="仿宋"/>
          <w:color w:val="000000" w:themeColor="text1"/>
          <w:kern w:val="0"/>
          <w:szCs w:val="24"/>
        </w:rPr>
      </w:pPr>
      <w:r>
        <w:rPr>
          <w:rFonts w:ascii="仿宋" w:hAnsi="仿宋" w:cs="仿宋" w:hint="eastAsia"/>
          <w:color w:val="000000" w:themeColor="text1"/>
          <w:kern w:val="0"/>
          <w:szCs w:val="24"/>
        </w:rPr>
        <w:t>2、目录文件的可读性，Excel 文件是否可以正常阅读；</w:t>
      </w:r>
    </w:p>
    <w:p w:rsidR="00F625BD" w:rsidRDefault="00F625BD" w:rsidP="00F625BD">
      <w:pPr>
        <w:autoSpaceDE w:val="0"/>
        <w:autoSpaceDN w:val="0"/>
        <w:ind w:firstLine="480"/>
        <w:rPr>
          <w:rFonts w:ascii="仿宋" w:hAnsi="仿宋" w:cs="仿宋"/>
          <w:color w:val="000000" w:themeColor="text1"/>
          <w:kern w:val="0"/>
          <w:szCs w:val="24"/>
        </w:rPr>
      </w:pPr>
      <w:r>
        <w:rPr>
          <w:rFonts w:ascii="仿宋" w:hAnsi="仿宋" w:cs="仿宋" w:hint="eastAsia"/>
          <w:color w:val="000000" w:themeColor="text1"/>
          <w:kern w:val="0"/>
          <w:szCs w:val="24"/>
        </w:rPr>
        <w:t>3、目录录入格式是否符合要求；</w:t>
      </w:r>
    </w:p>
    <w:p w:rsidR="00F625BD" w:rsidRDefault="00F625BD" w:rsidP="00F625BD">
      <w:pPr>
        <w:autoSpaceDE w:val="0"/>
        <w:autoSpaceDN w:val="0"/>
        <w:ind w:firstLine="480"/>
        <w:rPr>
          <w:rFonts w:ascii="仿宋" w:hAnsi="仿宋" w:cs="仿宋"/>
          <w:color w:val="000000" w:themeColor="text1"/>
          <w:kern w:val="0"/>
          <w:szCs w:val="24"/>
        </w:rPr>
      </w:pPr>
      <w:r>
        <w:rPr>
          <w:rFonts w:ascii="仿宋" w:hAnsi="仿宋" w:cs="仿宋" w:hint="eastAsia"/>
          <w:color w:val="000000" w:themeColor="text1"/>
          <w:kern w:val="0"/>
          <w:szCs w:val="24"/>
        </w:rPr>
        <w:t>4、目录录入内容是否正确，是否与纸质档案一致。</w:t>
      </w:r>
    </w:p>
    <w:p w:rsidR="00F625BD" w:rsidRDefault="00F625BD" w:rsidP="00F625BD">
      <w:pPr>
        <w:autoSpaceDE w:val="0"/>
        <w:autoSpaceDN w:val="0"/>
        <w:ind w:firstLine="480"/>
        <w:rPr>
          <w:rFonts w:ascii="仿宋" w:hAnsi="仿宋" w:cs="仿宋"/>
          <w:color w:val="000000" w:themeColor="text1"/>
          <w:kern w:val="0"/>
          <w:szCs w:val="24"/>
        </w:rPr>
      </w:pPr>
      <w:r>
        <w:rPr>
          <w:rFonts w:ascii="仿宋" w:hAnsi="仿宋" w:cs="仿宋" w:hint="eastAsia"/>
          <w:color w:val="000000" w:themeColor="text1"/>
          <w:kern w:val="0"/>
          <w:szCs w:val="24"/>
        </w:rPr>
        <w:t>目录检测的合格率不低于99%。</w:t>
      </w:r>
    </w:p>
    <w:p w:rsidR="00F625BD" w:rsidRDefault="00F625BD" w:rsidP="00F625BD">
      <w:pPr>
        <w:autoSpaceDE w:val="0"/>
        <w:autoSpaceDN w:val="0"/>
        <w:ind w:firstLine="482"/>
        <w:rPr>
          <w:rFonts w:ascii="仿宋" w:hAnsi="仿宋" w:cs="仿宋"/>
          <w:b/>
          <w:bCs/>
          <w:color w:val="000000" w:themeColor="text1"/>
          <w:kern w:val="0"/>
          <w:szCs w:val="24"/>
        </w:rPr>
      </w:pPr>
      <w:r>
        <w:rPr>
          <w:rFonts w:ascii="仿宋" w:hAnsi="仿宋" w:cs="仿宋" w:hint="eastAsia"/>
          <w:b/>
          <w:bCs/>
          <w:color w:val="000000" w:themeColor="text1"/>
          <w:kern w:val="0"/>
          <w:szCs w:val="24"/>
        </w:rPr>
        <w:lastRenderedPageBreak/>
        <w:t>3.4  实体档案检测</w:t>
      </w:r>
    </w:p>
    <w:p w:rsidR="00F625BD" w:rsidRDefault="00F625BD" w:rsidP="00F625BD">
      <w:pPr>
        <w:autoSpaceDE w:val="0"/>
        <w:autoSpaceDN w:val="0"/>
        <w:ind w:firstLine="480"/>
        <w:rPr>
          <w:rFonts w:ascii="仿宋" w:hAnsi="仿宋" w:cs="仿宋"/>
          <w:color w:val="000000" w:themeColor="text1"/>
          <w:kern w:val="0"/>
          <w:szCs w:val="24"/>
        </w:rPr>
      </w:pPr>
      <w:r>
        <w:rPr>
          <w:rFonts w:ascii="仿宋" w:hAnsi="仿宋" w:cs="仿宋" w:hint="eastAsia"/>
          <w:color w:val="000000" w:themeColor="text1"/>
          <w:kern w:val="0"/>
          <w:szCs w:val="24"/>
        </w:rPr>
        <w:t>1、归还的纸质档案表面是否完整；</w:t>
      </w:r>
    </w:p>
    <w:p w:rsidR="00F625BD" w:rsidRDefault="00F625BD" w:rsidP="00F625BD">
      <w:pPr>
        <w:autoSpaceDE w:val="0"/>
        <w:autoSpaceDN w:val="0"/>
        <w:ind w:firstLine="480"/>
        <w:rPr>
          <w:rFonts w:ascii="仿宋" w:hAnsi="仿宋" w:cs="仿宋"/>
          <w:color w:val="000000" w:themeColor="text1"/>
          <w:kern w:val="0"/>
          <w:szCs w:val="24"/>
        </w:rPr>
      </w:pPr>
      <w:r>
        <w:rPr>
          <w:rFonts w:ascii="仿宋" w:hAnsi="仿宋" w:cs="仿宋" w:hint="eastAsia"/>
          <w:color w:val="000000" w:themeColor="text1"/>
          <w:kern w:val="0"/>
          <w:szCs w:val="24"/>
        </w:rPr>
        <w:t>2、纸质档案是否有破损、残缺等情况；</w:t>
      </w:r>
    </w:p>
    <w:p w:rsidR="00F625BD" w:rsidRDefault="00F625BD" w:rsidP="00F625BD">
      <w:pPr>
        <w:autoSpaceDE w:val="0"/>
        <w:autoSpaceDN w:val="0"/>
        <w:ind w:firstLine="480"/>
        <w:rPr>
          <w:rFonts w:ascii="仿宋" w:hAnsi="仿宋" w:cs="仿宋"/>
          <w:color w:val="000000" w:themeColor="text1"/>
          <w:kern w:val="0"/>
          <w:szCs w:val="24"/>
        </w:rPr>
      </w:pPr>
      <w:r>
        <w:rPr>
          <w:rFonts w:ascii="仿宋" w:hAnsi="仿宋" w:cs="仿宋" w:hint="eastAsia"/>
          <w:color w:val="000000" w:themeColor="text1"/>
          <w:kern w:val="0"/>
          <w:szCs w:val="24"/>
        </w:rPr>
        <w:t>3、纸质档案装订是否符合规定；</w:t>
      </w:r>
    </w:p>
    <w:p w:rsidR="00F625BD" w:rsidRDefault="00F625BD" w:rsidP="00F625BD">
      <w:pPr>
        <w:autoSpaceDE w:val="0"/>
        <w:autoSpaceDN w:val="0"/>
        <w:ind w:firstLine="480"/>
        <w:rPr>
          <w:rFonts w:ascii="仿宋" w:hAnsi="仿宋" w:cs="仿宋"/>
          <w:color w:val="000000" w:themeColor="text1"/>
          <w:kern w:val="0"/>
          <w:szCs w:val="24"/>
        </w:rPr>
      </w:pPr>
      <w:r>
        <w:rPr>
          <w:rFonts w:ascii="仿宋" w:hAnsi="仿宋" w:cs="仿宋" w:hint="eastAsia"/>
          <w:color w:val="000000" w:themeColor="text1"/>
          <w:kern w:val="0"/>
          <w:szCs w:val="24"/>
        </w:rPr>
        <w:t>4、装订好的档案页码顺序是否正确。</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kern w:val="0"/>
          <w:szCs w:val="24"/>
        </w:rPr>
        <w:t>实体档案检测的合格率必须为100%。</w:t>
      </w:r>
    </w:p>
    <w:p w:rsidR="00F625BD" w:rsidRDefault="00F625BD" w:rsidP="00F625BD">
      <w:pPr>
        <w:autoSpaceDE w:val="0"/>
        <w:autoSpaceDN w:val="0"/>
        <w:ind w:firstLine="482"/>
        <w:rPr>
          <w:rFonts w:ascii="仿宋" w:hAnsi="仿宋" w:cs="仿宋"/>
          <w:b/>
          <w:bCs/>
          <w:color w:val="000000" w:themeColor="text1"/>
          <w:szCs w:val="24"/>
          <w:lang w:val="zh-CN"/>
        </w:rPr>
      </w:pPr>
      <w:r>
        <w:rPr>
          <w:rFonts w:ascii="仿宋" w:hAnsi="仿宋" w:cs="仿宋" w:hint="eastAsia"/>
          <w:b/>
          <w:bCs/>
          <w:color w:val="000000" w:themeColor="text1"/>
          <w:szCs w:val="24"/>
          <w:lang w:val="zh-CN"/>
        </w:rPr>
        <w:t>4、验收</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hint="eastAsia"/>
          <w:color w:val="000000" w:themeColor="text1"/>
          <w:kern w:val="0"/>
          <w:szCs w:val="24"/>
          <w:lang w:val="zh-CN"/>
        </w:rPr>
        <w:t>4.1  供应商须定期定量将合格的产品交监理公司验收。加工合格率达到 99%的，由监理方形成项目验收报告，采购人进行验收审核，验收“通过”的结论，必须经采购人签字后方有效。如果加工合格率达不到 99%，由供应商重新加工，返工2次仍不合格，采购人有权终止合同。</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hint="eastAsia"/>
          <w:color w:val="000000" w:themeColor="text1"/>
          <w:kern w:val="0"/>
          <w:szCs w:val="24"/>
          <w:lang w:val="zh-CN"/>
        </w:rPr>
        <w:t>4.2 每批次数据验收通过后，质检人员填写《纸质档案数字化验收登记表》，</w:t>
      </w:r>
      <w:proofErr w:type="gramStart"/>
      <w:r>
        <w:rPr>
          <w:rFonts w:ascii="仿宋" w:hAnsi="仿宋" w:cs="仿宋" w:hint="eastAsia"/>
          <w:color w:val="000000" w:themeColor="text1"/>
          <w:kern w:val="0"/>
          <w:szCs w:val="24"/>
          <w:lang w:val="zh-CN"/>
        </w:rPr>
        <w:t>经实施方</w:t>
      </w:r>
      <w:proofErr w:type="gramEnd"/>
      <w:r>
        <w:rPr>
          <w:rFonts w:ascii="仿宋" w:hAnsi="仿宋" w:cs="仿宋" w:hint="eastAsia"/>
          <w:color w:val="000000" w:themeColor="text1"/>
          <w:kern w:val="0"/>
          <w:szCs w:val="24"/>
          <w:lang w:val="zh-CN"/>
        </w:rPr>
        <w:t>和监理方签字后，报采购人审核。</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hint="eastAsia"/>
          <w:color w:val="000000" w:themeColor="text1"/>
          <w:kern w:val="0"/>
          <w:szCs w:val="24"/>
          <w:lang w:val="zh-CN"/>
        </w:rPr>
        <w:t>4.3  通过监理方验收的数据和光盘或移动硬盘移交给采购人。移交时采购人对数据进行抽样检测。抽样合格率不得低于99%，达不到要求的数据由监理方返工处理。在验收过程中由于合格率达不到99%而引起的一切费用由监理方和实施方承担，采购人验收工作在监理验收数量超过</w:t>
      </w:r>
      <w:r>
        <w:rPr>
          <w:rFonts w:ascii="仿宋" w:hAnsi="仿宋" w:cs="仿宋" w:hint="eastAsia"/>
          <w:color w:val="000000" w:themeColor="text1"/>
          <w:kern w:val="0"/>
          <w:szCs w:val="24"/>
        </w:rPr>
        <w:t>1</w:t>
      </w:r>
      <w:r>
        <w:rPr>
          <w:rFonts w:ascii="仿宋" w:hAnsi="仿宋" w:cs="仿宋" w:hint="eastAsia"/>
          <w:color w:val="000000" w:themeColor="text1"/>
          <w:kern w:val="0"/>
          <w:szCs w:val="24"/>
          <w:lang w:val="zh-CN"/>
        </w:rPr>
        <w:t>0万页时启动，之后的验收工作同步跟进。</w:t>
      </w:r>
    </w:p>
    <w:p w:rsidR="00F625BD" w:rsidRDefault="00F625BD" w:rsidP="00F625BD">
      <w:pPr>
        <w:autoSpaceDE w:val="0"/>
        <w:autoSpaceDN w:val="0"/>
        <w:ind w:firstLine="482"/>
        <w:rPr>
          <w:rFonts w:ascii="仿宋" w:hAnsi="仿宋" w:cs="仿宋"/>
          <w:b/>
          <w:color w:val="000000" w:themeColor="text1"/>
          <w:szCs w:val="24"/>
          <w:lang w:val="zh-CN"/>
        </w:rPr>
      </w:pPr>
      <w:r>
        <w:rPr>
          <w:rFonts w:ascii="仿宋" w:hAnsi="仿宋" w:cs="仿宋" w:hint="eastAsia"/>
          <w:b/>
          <w:color w:val="000000" w:themeColor="text1"/>
          <w:szCs w:val="24"/>
          <w:lang w:val="zh-CN"/>
        </w:rPr>
        <w:t>5、安全要求</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hint="eastAsia"/>
          <w:color w:val="000000" w:themeColor="text1"/>
          <w:kern w:val="0"/>
          <w:szCs w:val="24"/>
          <w:lang w:val="zh-CN"/>
        </w:rPr>
        <w:t>严格遵守《保密守则》的有关规定。监理工作必须在校（院）档案馆指定的场所内进行，确保场所正常秩序和安全。不得遗失、损坏档案，如有违法者，将追究法律责任。监理单位应做到：</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color w:val="000000" w:themeColor="text1"/>
          <w:kern w:val="0"/>
          <w:szCs w:val="24"/>
          <w:lang w:val="zh-CN"/>
        </w:rPr>
        <w:t>5.</w:t>
      </w:r>
      <w:r>
        <w:rPr>
          <w:rFonts w:ascii="仿宋" w:hAnsi="仿宋" w:cs="仿宋" w:hint="eastAsia"/>
          <w:color w:val="000000" w:themeColor="text1"/>
          <w:kern w:val="0"/>
          <w:szCs w:val="24"/>
          <w:lang w:val="zh-CN"/>
        </w:rPr>
        <w:t>1  安全保密。与项目工作人员签订保密协议，加强对工作人员的保密教育。必须提供编制好的《安全保密培训计划书》</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color w:val="000000" w:themeColor="text1"/>
          <w:kern w:val="0"/>
          <w:szCs w:val="24"/>
          <w:lang w:val="zh-CN"/>
        </w:rPr>
        <w:t>5.</w:t>
      </w:r>
      <w:r>
        <w:rPr>
          <w:rFonts w:ascii="仿宋" w:hAnsi="仿宋" w:cs="仿宋" w:hint="eastAsia"/>
          <w:color w:val="000000" w:themeColor="text1"/>
          <w:kern w:val="0"/>
          <w:szCs w:val="24"/>
          <w:lang w:val="zh-CN"/>
        </w:rPr>
        <w:t>2  建立严格的保密制度，加强管理，杜绝工作人员对档案及档案信息的私自复制行为。所有工作人员（包括监理所有人员）不得有外籍人员，不得有泄密前科。如发生泄密事件，由监理方负全责。</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color w:val="000000" w:themeColor="text1"/>
          <w:kern w:val="0"/>
          <w:szCs w:val="24"/>
          <w:lang w:val="zh-CN"/>
        </w:rPr>
        <w:t>5.</w:t>
      </w:r>
      <w:r>
        <w:rPr>
          <w:rFonts w:ascii="仿宋" w:hAnsi="仿宋" w:cs="仿宋" w:hint="eastAsia"/>
          <w:color w:val="000000" w:themeColor="text1"/>
          <w:kern w:val="0"/>
          <w:szCs w:val="24"/>
          <w:lang w:val="zh-CN"/>
        </w:rPr>
        <w:t>3  协助采购人明确项目的安全需求，检查落实项目合同中与信息安全相关的技术要求，及时报告操作过程中存在的安全风险。</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color w:val="000000" w:themeColor="text1"/>
          <w:kern w:val="0"/>
          <w:szCs w:val="24"/>
          <w:lang w:val="zh-CN"/>
        </w:rPr>
        <w:t>5.</w:t>
      </w:r>
      <w:r>
        <w:rPr>
          <w:rFonts w:ascii="仿宋" w:hAnsi="仿宋" w:cs="仿宋" w:hint="eastAsia"/>
          <w:color w:val="000000" w:themeColor="text1"/>
          <w:kern w:val="0"/>
          <w:szCs w:val="24"/>
          <w:lang w:val="zh-CN"/>
        </w:rPr>
        <w:t>4  岗前培训。进行监理工作之前，应对从事监理工作的人员进行培训，培训内容主要包括管理制度培训、档案专业知识培训、扫描技术培训和验收检测技术培训。</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color w:val="000000" w:themeColor="text1"/>
          <w:kern w:val="0"/>
          <w:szCs w:val="24"/>
          <w:lang w:val="zh-CN"/>
        </w:rPr>
        <w:lastRenderedPageBreak/>
        <w:t>5.</w:t>
      </w:r>
      <w:r>
        <w:rPr>
          <w:rFonts w:ascii="仿宋" w:hAnsi="仿宋" w:cs="仿宋" w:hint="eastAsia"/>
          <w:color w:val="000000" w:themeColor="text1"/>
          <w:kern w:val="0"/>
          <w:szCs w:val="24"/>
          <w:lang w:val="zh-CN"/>
        </w:rPr>
        <w:t>5  检测场地的安全及保密措施，具备保密设施，保证档案原件的安全和保密。完成对实体档案以页为单位的清点检查工作，确保档案完好入库。在工作平台上建立监管系统，实时监控工作人员的操作过程，统</w:t>
      </w:r>
      <w:proofErr w:type="gramStart"/>
      <w:r>
        <w:rPr>
          <w:rFonts w:ascii="仿宋" w:hAnsi="仿宋" w:cs="仿宋" w:hint="eastAsia"/>
          <w:color w:val="000000" w:themeColor="text1"/>
          <w:kern w:val="0"/>
          <w:szCs w:val="24"/>
          <w:lang w:val="zh-CN"/>
        </w:rPr>
        <w:t>—记录</w:t>
      </w:r>
      <w:proofErr w:type="gramEnd"/>
      <w:r>
        <w:rPr>
          <w:rFonts w:ascii="仿宋" w:hAnsi="仿宋" w:cs="仿宋" w:hint="eastAsia"/>
          <w:color w:val="000000" w:themeColor="text1"/>
          <w:kern w:val="0"/>
          <w:szCs w:val="24"/>
          <w:lang w:val="zh-CN"/>
        </w:rPr>
        <w:t>保存。从整体上对加工现场的物品隔离、门卫安检、视频控制等进行全面安全管理。</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color w:val="000000" w:themeColor="text1"/>
          <w:kern w:val="0"/>
          <w:szCs w:val="24"/>
          <w:lang w:val="zh-CN"/>
        </w:rPr>
        <w:t>5.</w:t>
      </w:r>
      <w:r>
        <w:rPr>
          <w:rFonts w:ascii="仿宋" w:hAnsi="仿宋" w:cs="仿宋" w:hint="eastAsia"/>
          <w:color w:val="000000" w:themeColor="text1"/>
          <w:kern w:val="0"/>
          <w:szCs w:val="24"/>
          <w:lang w:val="zh-CN"/>
        </w:rPr>
        <w:t>6  分批验收进行数据移交后，工作站上的数据必须在档案馆工作人员的现场监督下销毁，同时移交该批次数字化加工的监管系统监控记录。</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color w:val="000000" w:themeColor="text1"/>
          <w:kern w:val="0"/>
          <w:szCs w:val="24"/>
          <w:lang w:val="zh-CN"/>
        </w:rPr>
        <w:t>5.</w:t>
      </w:r>
      <w:r>
        <w:rPr>
          <w:rFonts w:ascii="仿宋" w:hAnsi="仿宋" w:cs="仿宋" w:hint="eastAsia"/>
          <w:color w:val="000000" w:themeColor="text1"/>
          <w:kern w:val="0"/>
          <w:szCs w:val="24"/>
          <w:lang w:val="zh-CN"/>
        </w:rPr>
        <w:t>7  数据安全保护。全部监理工作必须在指定的工作场所内完成，任何人不能将档案及相关资料带出工作场所。监理方须确保纸质档案和扫描后形成的数字档案信息的绝对安全保密，不得在档案馆</w:t>
      </w:r>
      <w:r>
        <w:rPr>
          <w:rFonts w:ascii="仿宋" w:hAnsi="仿宋" w:cs="仿宋" w:hint="eastAsia"/>
          <w:color w:val="000000" w:themeColor="text1"/>
          <w:kern w:val="0"/>
          <w:szCs w:val="24"/>
        </w:rPr>
        <w:t>指定场所</w:t>
      </w:r>
      <w:r>
        <w:rPr>
          <w:rFonts w:ascii="仿宋" w:hAnsi="仿宋" w:cs="仿宋" w:hint="eastAsia"/>
          <w:color w:val="000000" w:themeColor="text1"/>
          <w:kern w:val="0"/>
          <w:szCs w:val="24"/>
          <w:lang w:val="zh-CN"/>
        </w:rPr>
        <w:t>以外进行与本次加工档案信息有关的任何活动，不得复制、丢失和涂改原始资料，不得向任何第三方复制、转让有关的电子数据，不得擅自使用与数据库建设有关的电子数据。在数据采集及建库完毕后，应在规定时间将原始资料归档。</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color w:val="000000" w:themeColor="text1"/>
          <w:kern w:val="0"/>
          <w:szCs w:val="24"/>
          <w:lang w:val="zh-CN"/>
        </w:rPr>
        <w:t>5.</w:t>
      </w:r>
      <w:r>
        <w:rPr>
          <w:rFonts w:ascii="仿宋" w:hAnsi="仿宋" w:cs="仿宋" w:hint="eastAsia"/>
          <w:color w:val="000000" w:themeColor="text1"/>
          <w:kern w:val="0"/>
          <w:szCs w:val="24"/>
          <w:lang w:val="zh-CN"/>
        </w:rPr>
        <w:t>8  存储设备管理。在监理过程中，只能使用采购人授权的专用移动存储设备进行数据的移交操作，禁止使用其它非授权移动存储设备或具有存储功能的其它设备。全部数据移交后，监理过程中所用的全部存储设备，包括授权的专用移动存储设备和计算机内硬盘，需全部交付给采购人。</w:t>
      </w:r>
    </w:p>
    <w:p w:rsidR="00F625BD" w:rsidRDefault="00F625BD" w:rsidP="00F625BD">
      <w:pPr>
        <w:autoSpaceDE w:val="0"/>
        <w:autoSpaceDN w:val="0"/>
        <w:ind w:firstLine="480"/>
        <w:rPr>
          <w:rFonts w:ascii="仿宋" w:hAnsi="仿宋" w:cs="仿宋"/>
          <w:color w:val="000000" w:themeColor="text1"/>
          <w:kern w:val="0"/>
          <w:szCs w:val="24"/>
          <w:lang w:val="zh-CN"/>
        </w:rPr>
      </w:pPr>
      <w:r>
        <w:rPr>
          <w:rFonts w:ascii="仿宋" w:hAnsi="仿宋" w:cs="仿宋"/>
          <w:color w:val="000000" w:themeColor="text1"/>
          <w:kern w:val="0"/>
          <w:szCs w:val="24"/>
          <w:lang w:val="zh-CN"/>
        </w:rPr>
        <w:t>5.</w:t>
      </w:r>
      <w:r>
        <w:rPr>
          <w:rFonts w:ascii="仿宋" w:hAnsi="仿宋" w:cs="仿宋" w:hint="eastAsia"/>
          <w:color w:val="000000" w:themeColor="text1"/>
          <w:kern w:val="0"/>
          <w:szCs w:val="24"/>
          <w:lang w:val="zh-CN"/>
        </w:rPr>
        <w:t>9  法律保护。双方签订保密协议，如有泄密，将依法追究加工方及相关责任者的法律责任。</w:t>
      </w:r>
    </w:p>
    <w:p w:rsidR="00F625BD" w:rsidRDefault="00F625BD" w:rsidP="00F625BD">
      <w:pPr>
        <w:ind w:firstLine="482"/>
        <w:rPr>
          <w:rFonts w:ascii="仿宋" w:hAnsi="仿宋" w:cs="仿宋"/>
          <w:b/>
          <w:color w:val="000000" w:themeColor="text1"/>
          <w:szCs w:val="24"/>
        </w:rPr>
      </w:pPr>
      <w:r>
        <w:rPr>
          <w:rFonts w:ascii="仿宋" w:hAnsi="仿宋" w:cs="仿宋" w:hint="eastAsia"/>
          <w:b/>
          <w:color w:val="000000" w:themeColor="text1"/>
          <w:szCs w:val="24"/>
        </w:rPr>
        <w:t>三、监理服务期</w:t>
      </w:r>
    </w:p>
    <w:p w:rsidR="00F625BD" w:rsidRDefault="00F625BD" w:rsidP="00F625BD">
      <w:pPr>
        <w:autoSpaceDE w:val="0"/>
        <w:autoSpaceDN w:val="0"/>
        <w:ind w:firstLine="480"/>
        <w:rPr>
          <w:rFonts w:ascii="仿宋" w:hAnsi="仿宋" w:cs="仿宋"/>
          <w:color w:val="000000" w:themeColor="text1"/>
          <w:szCs w:val="24"/>
          <w:lang w:val="zh-CN"/>
        </w:rPr>
      </w:pPr>
      <w:r>
        <w:rPr>
          <w:rFonts w:ascii="仿宋" w:hAnsi="仿宋" w:cs="仿宋" w:hint="eastAsia"/>
          <w:color w:val="000000" w:themeColor="text1"/>
          <w:szCs w:val="24"/>
          <w:lang w:val="zh-CN"/>
        </w:rPr>
        <w:t>监理服务期以采购人数字化加工/数据处理项目所签订的合同工期为准。即：数据处理服务项目供应商承诺并实施的工期，加上验收后监理方工作所需要的时间，为本监理服务期限。项目开始时间与档案馆数据处理服务项目开始时间同期。</w:t>
      </w:r>
    </w:p>
    <w:p w:rsidR="00F625BD" w:rsidRDefault="00F625BD" w:rsidP="00F625BD">
      <w:pPr>
        <w:autoSpaceDE w:val="0"/>
        <w:autoSpaceDN w:val="0"/>
        <w:ind w:firstLine="482"/>
        <w:rPr>
          <w:rFonts w:ascii="仿宋" w:hAnsi="仿宋" w:cs="仿宋"/>
          <w:b/>
          <w:color w:val="000000" w:themeColor="text1"/>
          <w:szCs w:val="24"/>
        </w:rPr>
      </w:pPr>
      <w:r>
        <w:rPr>
          <w:rFonts w:ascii="仿宋" w:hAnsi="仿宋" w:cs="仿宋" w:hint="eastAsia"/>
          <w:b/>
          <w:color w:val="000000" w:themeColor="text1"/>
          <w:szCs w:val="24"/>
        </w:rPr>
        <w:t>四、项目人员要求</w:t>
      </w:r>
    </w:p>
    <w:p w:rsidR="00F625BD" w:rsidRDefault="00F625BD" w:rsidP="00F625BD">
      <w:pPr>
        <w:autoSpaceDE w:val="0"/>
        <w:autoSpaceDN w:val="0"/>
        <w:ind w:firstLine="480"/>
        <w:rPr>
          <w:rFonts w:ascii="仿宋" w:hAnsi="仿宋"/>
          <w:color w:val="000000" w:themeColor="text1"/>
          <w:szCs w:val="24"/>
        </w:rPr>
      </w:pPr>
      <w:r>
        <w:rPr>
          <w:rFonts w:ascii="仿宋" w:hAnsi="仿宋" w:cs="仿宋" w:hint="eastAsia"/>
          <w:color w:val="000000" w:themeColor="text1"/>
          <w:szCs w:val="24"/>
          <w:lang w:val="zh-CN"/>
        </w:rPr>
        <w:t>本项目要求监理服务人员</w:t>
      </w:r>
      <w:r>
        <w:rPr>
          <w:rFonts w:ascii="仿宋" w:hAnsi="仿宋" w:cs="仿宋" w:hint="eastAsia"/>
          <w:color w:val="000000" w:themeColor="text1"/>
          <w:szCs w:val="24"/>
        </w:rPr>
        <w:t>提供驻场服务，</w:t>
      </w:r>
      <w:r>
        <w:rPr>
          <w:rFonts w:ascii="仿宋" w:hAnsi="仿宋" w:cs="仿宋" w:hint="eastAsia"/>
          <w:color w:val="000000" w:themeColor="text1"/>
          <w:szCs w:val="24"/>
          <w:lang w:val="zh-CN"/>
        </w:rPr>
        <w:t>项目服务期内，未经采购人许可，不能更换服务人员。监理人员工作时间与本次项目数字化工作人员必须一致，负责此次项目全程监督。</w:t>
      </w:r>
    </w:p>
    <w:p w:rsidR="00F625BD" w:rsidRDefault="00F625BD" w:rsidP="00F625BD">
      <w:pPr>
        <w:autoSpaceDE w:val="0"/>
        <w:autoSpaceDN w:val="0"/>
        <w:ind w:firstLine="480"/>
        <w:rPr>
          <w:rFonts w:ascii="仿宋" w:hAnsi="仿宋"/>
          <w:color w:val="000000" w:themeColor="text1"/>
          <w:szCs w:val="24"/>
        </w:rPr>
      </w:pPr>
    </w:p>
    <w:p w:rsidR="00F625BD" w:rsidRPr="00CB199E" w:rsidRDefault="00F625BD" w:rsidP="00F625BD">
      <w:pPr>
        <w:ind w:firstLine="643"/>
        <w:rPr>
          <w:rFonts w:ascii="仿宋" w:hAnsi="仿宋"/>
          <w:b/>
          <w:sz w:val="32"/>
          <w:szCs w:val="32"/>
        </w:rPr>
      </w:pPr>
    </w:p>
    <w:p w:rsidR="00134088" w:rsidRPr="00F625BD" w:rsidRDefault="00134088" w:rsidP="00F625BD">
      <w:pPr>
        <w:ind w:firstLine="480"/>
      </w:pPr>
      <w:bookmarkStart w:id="11" w:name="_GoBack"/>
      <w:bookmarkEnd w:id="11"/>
    </w:p>
    <w:sectPr w:rsidR="00134088" w:rsidRPr="00F625BD">
      <w:headerReference w:type="default" r:id="rId9"/>
      <w:footerReference w:type="default" r:id="rId10"/>
      <w:pgSz w:w="11906" w:h="16838"/>
      <w:pgMar w:top="1020" w:right="991" w:bottom="1440" w:left="1276"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9D" w:rsidRDefault="00F52F9D" w:rsidP="00F625BD">
      <w:pPr>
        <w:spacing w:line="240" w:lineRule="auto"/>
        <w:ind w:firstLine="480"/>
      </w:pPr>
      <w:r>
        <w:separator/>
      </w:r>
    </w:p>
  </w:endnote>
  <w:endnote w:type="continuationSeparator" w:id="0">
    <w:p w:rsidR="00F52F9D" w:rsidRDefault="00F52F9D" w:rsidP="00F625B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952810"/>
    </w:sdtPr>
    <w:sdtEndPr>
      <w:rPr>
        <w:rFonts w:ascii="Times New Roman" w:hAnsi="Times New Roman"/>
      </w:rPr>
    </w:sdtEndPr>
    <w:sdtContent>
      <w:p w:rsidR="00DE14B1" w:rsidRDefault="00F52F9D">
        <w:pPr>
          <w:pStyle w:val="a4"/>
          <w:ind w:firstLine="36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625BD" w:rsidRPr="00F625BD">
          <w:rPr>
            <w:rFonts w:ascii="Times New Roman" w:hAnsi="Times New Roman"/>
            <w:noProof/>
            <w:lang w:val="zh-CN"/>
          </w:rPr>
          <w:t>1</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9D" w:rsidRDefault="00F52F9D" w:rsidP="00F625BD">
      <w:pPr>
        <w:spacing w:line="240" w:lineRule="auto"/>
        <w:ind w:firstLine="480"/>
      </w:pPr>
      <w:r>
        <w:separator/>
      </w:r>
    </w:p>
  </w:footnote>
  <w:footnote w:type="continuationSeparator" w:id="0">
    <w:p w:rsidR="00F52F9D" w:rsidRDefault="00F52F9D" w:rsidP="00F625BD">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B1" w:rsidRPr="00581A54" w:rsidRDefault="00F52F9D" w:rsidP="00581A54">
    <w:pPr>
      <w:pStyle w:val="a3"/>
      <w:jc w:val="left"/>
      <w:rPr>
        <w:rFonts w:ascii="仿宋" w:hAnsi="仿宋"/>
      </w:rPr>
    </w:pPr>
    <w:r w:rsidRPr="002711DE">
      <w:rPr>
        <w:rFonts w:ascii="仿宋" w:hAnsi="仿宋" w:hint="eastAsia"/>
      </w:rPr>
      <w:t>山东第一医科大学（山东省医学科学院）档案馆档案数字化加工服务及监理项目</w:t>
    </w:r>
    <w:r>
      <w:rPr>
        <w:rFonts w:ascii="仿宋" w:hAnsi="仿宋" w:hint="eastAsia"/>
      </w:rPr>
      <w:t>（</w:t>
    </w:r>
    <w:r>
      <w:rPr>
        <w:rFonts w:ascii="仿宋" w:hAnsi="仿宋" w:hint="eastAsia"/>
      </w:rPr>
      <w:t>4190</w:t>
    </w:r>
    <w:r>
      <w:rPr>
        <w:rFonts w:ascii="仿宋" w:hAnsi="仿宋"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97"/>
    <w:rsid w:val="00134088"/>
    <w:rsid w:val="005D6797"/>
    <w:rsid w:val="00F52F9D"/>
    <w:rsid w:val="00F6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5BD"/>
    <w:pPr>
      <w:widowControl w:val="0"/>
      <w:spacing w:line="360" w:lineRule="auto"/>
      <w:ind w:firstLineChars="200" w:firstLine="200"/>
    </w:pPr>
    <w:rPr>
      <w:rFonts w:ascii="Calibri" w:eastAsia="仿宋"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625BD"/>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F625BD"/>
    <w:rPr>
      <w:sz w:val="18"/>
      <w:szCs w:val="18"/>
    </w:rPr>
  </w:style>
  <w:style w:type="paragraph" w:styleId="a4">
    <w:name w:val="footer"/>
    <w:basedOn w:val="a"/>
    <w:link w:val="Char0"/>
    <w:uiPriority w:val="99"/>
    <w:unhideWhenUsed/>
    <w:rsid w:val="00F625BD"/>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rsid w:val="00F625BD"/>
    <w:rPr>
      <w:sz w:val="18"/>
      <w:szCs w:val="18"/>
    </w:rPr>
  </w:style>
  <w:style w:type="paragraph" w:styleId="a5">
    <w:name w:val="No Spacing"/>
    <w:uiPriority w:val="1"/>
    <w:qFormat/>
    <w:rsid w:val="00F625BD"/>
    <w:pPr>
      <w:widowControl w:val="0"/>
      <w:ind w:firstLineChars="200" w:firstLine="200"/>
    </w:pPr>
    <w:rPr>
      <w:rFonts w:ascii="Calibri" w:eastAsia="仿宋" w:hAnsi="Calibri" w:cs="Times New Roman"/>
      <w:sz w:val="24"/>
      <w:szCs w:val="20"/>
    </w:rPr>
  </w:style>
  <w:style w:type="paragraph" w:customStyle="1" w:styleId="05">
    <w:name w:val="样式 段后: 0.5 行"/>
    <w:basedOn w:val="a"/>
    <w:rsid w:val="00F625BD"/>
    <w:pPr>
      <w:spacing w:afterLines="50" w:line="400" w:lineRule="exact"/>
      <w:ind w:firstLine="420"/>
      <w:jc w:val="both"/>
    </w:pPr>
    <w:rPr>
      <w:rFonts w:eastAsia="宋体" w:cs="宋体"/>
    </w:rPr>
  </w:style>
  <w:style w:type="paragraph" w:customStyle="1" w:styleId="7">
    <w:name w:val="样式7"/>
    <w:basedOn w:val="a"/>
    <w:qFormat/>
    <w:rsid w:val="00F625BD"/>
    <w:pPr>
      <w:ind w:firstLineChars="0" w:firstLine="0"/>
      <w:jc w:val="both"/>
    </w:pPr>
    <w:rPr>
      <w:rFonts w:ascii="Times New Roman" w:eastAsia="宋体" w:hAnsi="宋体"/>
      <w:szCs w:val="24"/>
    </w:rPr>
  </w:style>
  <w:style w:type="paragraph" w:styleId="a6">
    <w:name w:val="Balloon Text"/>
    <w:basedOn w:val="a"/>
    <w:link w:val="Char1"/>
    <w:uiPriority w:val="99"/>
    <w:semiHidden/>
    <w:unhideWhenUsed/>
    <w:rsid w:val="00F625BD"/>
    <w:pPr>
      <w:spacing w:line="240" w:lineRule="auto"/>
    </w:pPr>
    <w:rPr>
      <w:sz w:val="18"/>
      <w:szCs w:val="18"/>
    </w:rPr>
  </w:style>
  <w:style w:type="character" w:customStyle="1" w:styleId="Char1">
    <w:name w:val="批注框文本 Char"/>
    <w:basedOn w:val="a0"/>
    <w:link w:val="a6"/>
    <w:uiPriority w:val="99"/>
    <w:semiHidden/>
    <w:rsid w:val="00F625BD"/>
    <w:rPr>
      <w:rFonts w:ascii="Calibri" w:eastAsia="仿宋"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5BD"/>
    <w:pPr>
      <w:widowControl w:val="0"/>
      <w:spacing w:line="360" w:lineRule="auto"/>
      <w:ind w:firstLineChars="200" w:firstLine="200"/>
    </w:pPr>
    <w:rPr>
      <w:rFonts w:ascii="Calibri" w:eastAsia="仿宋"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625BD"/>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F625BD"/>
    <w:rPr>
      <w:sz w:val="18"/>
      <w:szCs w:val="18"/>
    </w:rPr>
  </w:style>
  <w:style w:type="paragraph" w:styleId="a4">
    <w:name w:val="footer"/>
    <w:basedOn w:val="a"/>
    <w:link w:val="Char0"/>
    <w:uiPriority w:val="99"/>
    <w:unhideWhenUsed/>
    <w:rsid w:val="00F625BD"/>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rsid w:val="00F625BD"/>
    <w:rPr>
      <w:sz w:val="18"/>
      <w:szCs w:val="18"/>
    </w:rPr>
  </w:style>
  <w:style w:type="paragraph" w:styleId="a5">
    <w:name w:val="No Spacing"/>
    <w:uiPriority w:val="1"/>
    <w:qFormat/>
    <w:rsid w:val="00F625BD"/>
    <w:pPr>
      <w:widowControl w:val="0"/>
      <w:ind w:firstLineChars="200" w:firstLine="200"/>
    </w:pPr>
    <w:rPr>
      <w:rFonts w:ascii="Calibri" w:eastAsia="仿宋" w:hAnsi="Calibri" w:cs="Times New Roman"/>
      <w:sz w:val="24"/>
      <w:szCs w:val="20"/>
    </w:rPr>
  </w:style>
  <w:style w:type="paragraph" w:customStyle="1" w:styleId="05">
    <w:name w:val="样式 段后: 0.5 行"/>
    <w:basedOn w:val="a"/>
    <w:rsid w:val="00F625BD"/>
    <w:pPr>
      <w:spacing w:afterLines="50" w:line="400" w:lineRule="exact"/>
      <w:ind w:firstLine="420"/>
      <w:jc w:val="both"/>
    </w:pPr>
    <w:rPr>
      <w:rFonts w:eastAsia="宋体" w:cs="宋体"/>
    </w:rPr>
  </w:style>
  <w:style w:type="paragraph" w:customStyle="1" w:styleId="7">
    <w:name w:val="样式7"/>
    <w:basedOn w:val="a"/>
    <w:qFormat/>
    <w:rsid w:val="00F625BD"/>
    <w:pPr>
      <w:ind w:firstLineChars="0" w:firstLine="0"/>
      <w:jc w:val="both"/>
    </w:pPr>
    <w:rPr>
      <w:rFonts w:ascii="Times New Roman" w:eastAsia="宋体" w:hAnsi="宋体"/>
      <w:szCs w:val="24"/>
    </w:rPr>
  </w:style>
  <w:style w:type="paragraph" w:styleId="a6">
    <w:name w:val="Balloon Text"/>
    <w:basedOn w:val="a"/>
    <w:link w:val="Char1"/>
    <w:uiPriority w:val="99"/>
    <w:semiHidden/>
    <w:unhideWhenUsed/>
    <w:rsid w:val="00F625BD"/>
    <w:pPr>
      <w:spacing w:line="240" w:lineRule="auto"/>
    </w:pPr>
    <w:rPr>
      <w:sz w:val="18"/>
      <w:szCs w:val="18"/>
    </w:rPr>
  </w:style>
  <w:style w:type="character" w:customStyle="1" w:styleId="Char1">
    <w:name w:val="批注框文本 Char"/>
    <w:basedOn w:val="a0"/>
    <w:link w:val="a6"/>
    <w:uiPriority w:val="99"/>
    <w:semiHidden/>
    <w:rsid w:val="00F625BD"/>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link?url=http%3A%2F%2Fwww.instrument.com.cn%2Fdownload%2Fshtml%2F527609.shtml&amp;q=%E6%95%B0%E5%AD%97%E5%8C%96%E5%85%89%E7%9B%98&amp;ts=1465230447&amp;t=ff2f9f70a9d65450f08f1b9c1bfb7b6&amp;src=haosou" TargetMode="External"/><Relationship Id="rId3" Type="http://schemas.openxmlformats.org/officeDocument/2006/relationships/settings" Target="settings.xml"/><Relationship Id="rId7" Type="http://schemas.openxmlformats.org/officeDocument/2006/relationships/hyperlink" Target="http://www.so.com/link?url=http%3A%2F%2Fwww.instrument.com.cn%2Fdownload%2Fshtml%2F527609.shtml&amp;q=%E6%95%B0%E5%AD%97%E5%8C%96%E5%85%89%E7%9B%98&amp;ts=1465230447&amp;t=ff2f9f70a9d65450f08f1b9c1bfb7b6&amp;src=haoso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2639</Words>
  <Characters>15045</Characters>
  <Application>Microsoft Office Word</Application>
  <DocSecurity>0</DocSecurity>
  <Lines>125</Lines>
  <Paragraphs>35</Paragraphs>
  <ScaleCrop>false</ScaleCrop>
  <Company/>
  <LinksUpToDate>false</LinksUpToDate>
  <CharactersWithSpaces>17649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zyy</dc:creator>
  <cp:keywords/>
  <dc:description/>
  <cp:lastModifiedBy>zyy</cp:lastModifiedBy>
  <cp:revision>2</cp:revision>
  <dcterms:created xsi:type="dcterms:W3CDTF">2022-04-13T09:33:00Z</dcterms:created>
  <dcterms:modified xsi:type="dcterms:W3CDTF">2022-04-13T09:34:00Z</dcterms:modified>
</cp:coreProperties>
</file>